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0C" w:rsidRPr="00DC792E" w:rsidRDefault="00C2420C" w:rsidP="00C2420C">
      <w:pPr>
        <w:pStyle w:val="a5"/>
        <w:autoSpaceDE w:val="0"/>
        <w:autoSpaceDN w:val="0"/>
        <w:adjustRightInd w:val="0"/>
        <w:ind w:left="0"/>
        <w:jc w:val="center"/>
        <w:rPr>
          <w:b/>
        </w:rPr>
      </w:pPr>
      <w:r w:rsidRPr="00DC792E">
        <w:rPr>
          <w:b/>
        </w:rPr>
        <w:t>Перечень документов</w:t>
      </w:r>
      <w:r>
        <w:rPr>
          <w:b/>
        </w:rPr>
        <w:t>*</w:t>
      </w:r>
      <w:r w:rsidRPr="00DC792E">
        <w:rPr>
          <w:b/>
        </w:rPr>
        <w:t>,</w:t>
      </w:r>
      <w:r w:rsidRPr="00DC792E">
        <w:rPr>
          <w:b/>
        </w:rPr>
        <w:br/>
        <w:t xml:space="preserve"> предоставляемых </w:t>
      </w:r>
      <w:r>
        <w:rPr>
          <w:b/>
        </w:rPr>
        <w:t>Акционерными обществами (АО)</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260"/>
        <w:gridCol w:w="2268"/>
        <w:gridCol w:w="3544"/>
      </w:tblGrid>
      <w:tr w:rsidR="00C2420C" w:rsidTr="00962E9D">
        <w:tc>
          <w:tcPr>
            <w:tcW w:w="71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 xml:space="preserve">Оригинал/нотариально заверенная копия/ копия/электронный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Требования к оформлению</w:t>
            </w: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C2420C" w:rsidRPr="00B8695F" w:rsidRDefault="00C2420C" w:rsidP="00962E9D">
            <w:pPr>
              <w:pStyle w:val="a3"/>
              <w:tabs>
                <w:tab w:val="left" w:pos="459"/>
              </w:tabs>
              <w:jc w:val="center"/>
              <w:rPr>
                <w:rFonts w:ascii="Times New Roman" w:hAnsi="Times New Roman"/>
                <w:b/>
                <w:sz w:val="20"/>
                <w:szCs w:val="20"/>
                <w:u w:val="single"/>
              </w:rPr>
            </w:pPr>
            <w:r w:rsidRPr="00B8695F">
              <w:rPr>
                <w:rFonts w:ascii="Times New Roman" w:hAnsi="Times New Roman"/>
                <w:b/>
                <w:sz w:val="20"/>
                <w:szCs w:val="20"/>
                <w:u w:val="single"/>
              </w:rPr>
              <w:t xml:space="preserve">Раздел </w:t>
            </w:r>
            <w:r w:rsidRPr="00B8695F">
              <w:rPr>
                <w:rFonts w:ascii="Times New Roman" w:hAnsi="Times New Roman"/>
                <w:b/>
                <w:sz w:val="20"/>
                <w:szCs w:val="20"/>
                <w:u w:val="single"/>
                <w:lang w:val="en-US"/>
              </w:rPr>
              <w:t>I</w:t>
            </w:r>
          </w:p>
          <w:p w:rsidR="00C2420C" w:rsidRPr="00B8695F" w:rsidRDefault="00C2420C" w:rsidP="00962E9D">
            <w:pPr>
              <w:pStyle w:val="a3"/>
              <w:tabs>
                <w:tab w:val="left" w:pos="459"/>
              </w:tabs>
              <w:jc w:val="center"/>
              <w:rPr>
                <w:rFonts w:ascii="Times New Roman" w:hAnsi="Times New Roman"/>
                <w:sz w:val="20"/>
                <w:szCs w:val="20"/>
                <w:u w:val="single"/>
              </w:rPr>
            </w:pPr>
            <w:r w:rsidRPr="00B8695F">
              <w:rPr>
                <w:rFonts w:ascii="Times New Roman" w:hAnsi="Times New Roman"/>
                <w:b/>
                <w:sz w:val="20"/>
                <w:szCs w:val="20"/>
                <w:u w:val="single"/>
              </w:rPr>
              <w:t>Входящие документы от потенциального Лизингополучателя</w:t>
            </w:r>
            <w:r w:rsidRPr="00B8695F">
              <w:rPr>
                <w:rFonts w:ascii="Times New Roman" w:hAnsi="Times New Roman"/>
                <w:sz w:val="20"/>
                <w:szCs w:val="20"/>
                <w:u w:val="single"/>
              </w:rPr>
              <w:t xml:space="preserve"> </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Pr="00FE2E81" w:rsidRDefault="00C2420C" w:rsidP="00962E9D">
            <w:pPr>
              <w:pStyle w:val="a3"/>
              <w:rPr>
                <w:rFonts w:ascii="Times New Roman" w:hAnsi="Times New Roman"/>
                <w:sz w:val="20"/>
                <w:szCs w:val="20"/>
                <w:lang w:val="en-US"/>
              </w:rPr>
            </w:pPr>
            <w:r>
              <w:rPr>
                <w:rFonts w:ascii="Times New Roman" w:hAnsi="Times New Roman"/>
                <w:sz w:val="20"/>
                <w:szCs w:val="20"/>
              </w:rPr>
              <w:t>Заявка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Заявка должна быть подписана первым руководителем, главным бухгалтером (при наличии) и заверена печатью потенциального Лизингополучателя.</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Pr="00FE2E81" w:rsidRDefault="00C2420C" w:rsidP="00962E9D">
            <w:pPr>
              <w:pStyle w:val="a3"/>
              <w:rPr>
                <w:rFonts w:ascii="Times New Roman" w:hAnsi="Times New Roman"/>
                <w:sz w:val="20"/>
                <w:szCs w:val="20"/>
                <w:lang w:val="en-US"/>
              </w:rPr>
            </w:pPr>
            <w:r>
              <w:rPr>
                <w:rFonts w:ascii="Times New Roman" w:hAnsi="Times New Roman"/>
                <w:sz w:val="20"/>
                <w:szCs w:val="20"/>
              </w:rPr>
              <w:t xml:space="preserve">Бизнес- план, </w:t>
            </w:r>
            <w:proofErr w:type="gramStart"/>
            <w:r>
              <w:rPr>
                <w:rFonts w:ascii="Times New Roman" w:hAnsi="Times New Roman"/>
                <w:sz w:val="20"/>
                <w:szCs w:val="20"/>
              </w:rPr>
              <w:t>ТЭО  проекта</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Документ должен быть подписан первым руководителем, прошит и заверен печатью потенциального лизингополучателя и соответствовать требованиям АО «БРК-Лизинг» к оформлению бизнес-плана/ТЭО.</w:t>
            </w:r>
          </w:p>
          <w:p w:rsidR="00C2420C" w:rsidRDefault="00C2420C" w:rsidP="00962E9D">
            <w:pPr>
              <w:pStyle w:val="a3"/>
              <w:rPr>
                <w:rFonts w:ascii="Times New Roman" w:hAnsi="Times New Roman"/>
                <w:sz w:val="20"/>
                <w:szCs w:val="20"/>
              </w:rPr>
            </w:pPr>
          </w:p>
          <w:p w:rsidR="00C2420C" w:rsidRPr="000C38C5" w:rsidRDefault="00C2420C" w:rsidP="00962E9D">
            <w:pPr>
              <w:pStyle w:val="a3"/>
              <w:rPr>
                <w:rFonts w:ascii="Times New Roman" w:hAnsi="Times New Roman"/>
                <w:i/>
                <w:sz w:val="16"/>
                <w:szCs w:val="16"/>
              </w:rPr>
            </w:pPr>
            <w:r w:rsidRPr="000C38C5">
              <w:rPr>
                <w:rFonts w:ascii="Times New Roman" w:hAnsi="Times New Roman"/>
                <w:i/>
                <w:sz w:val="16"/>
                <w:szCs w:val="16"/>
              </w:rPr>
              <w:t xml:space="preserve">*Требование к </w:t>
            </w:r>
            <w:r>
              <w:rPr>
                <w:rFonts w:ascii="Times New Roman" w:hAnsi="Times New Roman"/>
                <w:i/>
                <w:sz w:val="16"/>
                <w:szCs w:val="16"/>
              </w:rPr>
              <w:t xml:space="preserve">форме </w:t>
            </w:r>
            <w:r w:rsidRPr="000C38C5">
              <w:rPr>
                <w:rFonts w:ascii="Times New Roman" w:hAnsi="Times New Roman"/>
                <w:i/>
                <w:sz w:val="16"/>
                <w:szCs w:val="16"/>
              </w:rPr>
              <w:t>бизнес</w:t>
            </w:r>
            <w:r>
              <w:rPr>
                <w:rFonts w:ascii="Times New Roman" w:hAnsi="Times New Roman"/>
                <w:i/>
                <w:sz w:val="16"/>
                <w:szCs w:val="16"/>
              </w:rPr>
              <w:t>-</w:t>
            </w:r>
            <w:r w:rsidRPr="000C38C5">
              <w:rPr>
                <w:rFonts w:ascii="Times New Roman" w:hAnsi="Times New Roman"/>
                <w:i/>
                <w:sz w:val="16"/>
                <w:szCs w:val="16"/>
              </w:rPr>
              <w:t xml:space="preserve"> план</w:t>
            </w:r>
            <w:r>
              <w:rPr>
                <w:rFonts w:ascii="Times New Roman" w:hAnsi="Times New Roman"/>
                <w:i/>
                <w:sz w:val="16"/>
                <w:szCs w:val="16"/>
              </w:rPr>
              <w:t>а/ТЭО</w:t>
            </w:r>
            <w:r w:rsidRPr="000C38C5">
              <w:rPr>
                <w:rFonts w:ascii="Times New Roman" w:hAnsi="Times New Roman"/>
                <w:i/>
                <w:sz w:val="16"/>
                <w:szCs w:val="16"/>
              </w:rPr>
              <w:t xml:space="preserve"> представлен в виде приложения к данному пакету документов. </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Анкета потенциального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eastAsia="Calibri" w:hAnsi="Times New Roman"/>
                <w:sz w:val="20"/>
                <w:szCs w:val="20"/>
              </w:rPr>
            </w:pPr>
            <w:r>
              <w:rPr>
                <w:rFonts w:ascii="Times New Roman" w:hAnsi="Times New Roman"/>
                <w:sz w:val="20"/>
                <w:szCs w:val="20"/>
              </w:rPr>
              <w:t>Анкета должна быть подписана первым руководителем и заверена печатью потенциального лизингополучателя.</w:t>
            </w:r>
          </w:p>
          <w:p w:rsidR="00C2420C" w:rsidRDefault="00C2420C" w:rsidP="00962E9D">
            <w:pPr>
              <w:pStyle w:val="a3"/>
              <w:rPr>
                <w:rFonts w:ascii="Times New Roman" w:hAnsi="Times New Roman"/>
                <w:sz w:val="20"/>
                <w:szCs w:val="20"/>
              </w:rPr>
            </w:pPr>
            <w:r>
              <w:rPr>
                <w:rFonts w:ascii="Times New Roman" w:hAnsi="Times New Roman"/>
                <w:sz w:val="20"/>
                <w:szCs w:val="20"/>
              </w:rPr>
              <w:t>Анкета также должна содержать информацию о наличии обязательств по заключенным договорам финансового лизинга и кредитным договорам.</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C2420C" w:rsidP="00962E9D">
            <w:pPr>
              <w:pStyle w:val="a3"/>
              <w:jc w:val="center"/>
              <w:rPr>
                <w:rFonts w:ascii="Times New Roman" w:hAnsi="Times New Roman"/>
                <w:b/>
                <w:sz w:val="20"/>
                <w:szCs w:val="20"/>
                <w:u w:val="single"/>
              </w:rPr>
            </w:pPr>
            <w:r w:rsidRPr="00794106">
              <w:rPr>
                <w:rFonts w:ascii="Times New Roman" w:hAnsi="Times New Roman"/>
                <w:b/>
                <w:sz w:val="20"/>
                <w:szCs w:val="20"/>
                <w:u w:val="single"/>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C2420C" w:rsidP="00962E9D">
            <w:pPr>
              <w:pStyle w:val="a3"/>
              <w:rPr>
                <w:rFonts w:ascii="Times New Roman" w:hAnsi="Times New Roman"/>
                <w:b/>
                <w:sz w:val="20"/>
                <w:szCs w:val="20"/>
                <w:u w:val="single"/>
              </w:rPr>
            </w:pPr>
            <w:r w:rsidRPr="00794106">
              <w:rPr>
                <w:rFonts w:ascii="Times New Roman" w:hAnsi="Times New Roman"/>
                <w:b/>
                <w:sz w:val="20"/>
                <w:szCs w:val="20"/>
                <w:u w:val="single"/>
              </w:rPr>
              <w:t>Учредительные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4.1.</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Свидетельство о государственной регистрации или перерегистрации юридического лица (Лизингополучателя) справка о зарегистрированном юридическом лице </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 xml:space="preserve">Нотариально заверенная копия и/или 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4.2.</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Учредительные документы (Учредительный договор, Устав), изменения и дополнения зарегистрированные в органах юстиции/уведомления о внесенных изменениях и дополнениях с отметкой органа юстиции в получении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Нотариально заверенная 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4.3.</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Решение уполномоченных органов потенциального Лизингополучателя об избрании/назначении первого руководителя, приказ о вступлении в должность первого руководителя</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Решение – нотариально заверенная копия,</w:t>
            </w:r>
          </w:p>
          <w:p w:rsidR="00C2420C" w:rsidRDefault="00C2420C" w:rsidP="00962E9D">
            <w:pPr>
              <w:pStyle w:val="a3"/>
              <w:jc w:val="center"/>
              <w:rPr>
                <w:rFonts w:ascii="Times New Roman" w:hAnsi="Times New Roman"/>
                <w:sz w:val="20"/>
                <w:szCs w:val="20"/>
              </w:rPr>
            </w:pPr>
          </w:p>
          <w:p w:rsidR="00C2420C" w:rsidRDefault="00C2420C" w:rsidP="00962E9D">
            <w:pPr>
              <w:pStyle w:val="a3"/>
              <w:jc w:val="center"/>
              <w:rPr>
                <w:rFonts w:ascii="Times New Roman" w:hAnsi="Times New Roman"/>
                <w:sz w:val="20"/>
                <w:szCs w:val="20"/>
              </w:rPr>
            </w:pPr>
            <w:r>
              <w:rPr>
                <w:rFonts w:ascii="Times New Roman" w:hAnsi="Times New Roman"/>
                <w:sz w:val="20"/>
                <w:szCs w:val="20"/>
              </w:rPr>
              <w:t>Приказы – копии,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4.4.</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При наделении уполномоченным органом Лизингополучателя, уполномоченного лица правом второй подписи (согласно представленному документу с образцами подписей и оттиска печати):</w:t>
            </w:r>
          </w:p>
          <w:p w:rsidR="00C2420C" w:rsidRDefault="00C2420C" w:rsidP="00962E9D">
            <w:pPr>
              <w:pStyle w:val="a3"/>
              <w:rPr>
                <w:rFonts w:ascii="Times New Roman" w:hAnsi="Times New Roman"/>
                <w:sz w:val="20"/>
                <w:szCs w:val="20"/>
              </w:rPr>
            </w:pPr>
            <w:r>
              <w:rPr>
                <w:rFonts w:ascii="Times New Roman" w:hAnsi="Times New Roman"/>
                <w:sz w:val="20"/>
                <w:szCs w:val="20"/>
              </w:rPr>
              <w:t xml:space="preserve">Приказ о назначении главного бухгалтера/иного уполномоченного лица </w:t>
            </w:r>
            <w:r>
              <w:rPr>
                <w:rFonts w:ascii="Times New Roman" w:hAnsi="Times New Roman"/>
                <w:sz w:val="20"/>
                <w:szCs w:val="20"/>
              </w:rPr>
              <w:lastRenderedPageBreak/>
              <w:t>полномочиями на право подписания платежных, финансовых и иных документов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4.5.</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Документ, подтверждающий полномочия лица подписывать документы и договоры с АО «БРК-Лизинг» от имени потенциального лизингополучателя, если подписант не является первым руководителем (доверенность).</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4D168B" w:rsidTr="00962E9D">
        <w:tc>
          <w:tcPr>
            <w:tcW w:w="71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jc w:val="center"/>
              <w:rPr>
                <w:rFonts w:ascii="Times New Roman" w:hAnsi="Times New Roman"/>
                <w:sz w:val="20"/>
                <w:szCs w:val="20"/>
              </w:rPr>
            </w:pPr>
            <w:r>
              <w:rPr>
                <w:rFonts w:ascii="Times New Roman" w:hAnsi="Times New Roman"/>
                <w:sz w:val="20"/>
                <w:szCs w:val="20"/>
              </w:rPr>
              <w:t>4.6.</w:t>
            </w:r>
          </w:p>
        </w:tc>
        <w:tc>
          <w:tcPr>
            <w:tcW w:w="326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rPr>
                <w:rFonts w:ascii="Times New Roman" w:hAnsi="Times New Roman"/>
                <w:sz w:val="20"/>
                <w:szCs w:val="20"/>
              </w:rPr>
            </w:pPr>
            <w:r>
              <w:rPr>
                <w:rFonts w:ascii="Times New Roman" w:hAnsi="Times New Roman"/>
                <w:sz w:val="20"/>
                <w:szCs w:val="20"/>
              </w:rPr>
              <w:t>Реестр/выписка из системы реестров держателей ценных бумаг Лизингополучателя, в случае если организационно-правовая форма Лизингополучателя – акционерное общество.</w:t>
            </w:r>
          </w:p>
        </w:tc>
        <w:tc>
          <w:tcPr>
            <w:tcW w:w="2268"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jc w:val="center"/>
              <w:rPr>
                <w:rFonts w:ascii="Times New Roman" w:hAnsi="Times New Roman"/>
                <w:sz w:val="20"/>
                <w:szCs w:val="20"/>
              </w:rPr>
            </w:pPr>
            <w:r>
              <w:rPr>
                <w:rFonts w:ascii="Times New Roman" w:hAnsi="Times New Roman"/>
                <w:sz w:val="20"/>
                <w:szCs w:val="20"/>
              </w:rPr>
              <w:t>Оригинал/электронный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rPr>
                <w:rFonts w:ascii="Times New Roman" w:hAnsi="Times New Roman"/>
                <w:sz w:val="20"/>
                <w:szCs w:val="20"/>
              </w:rPr>
            </w:pPr>
          </w:p>
        </w:tc>
      </w:tr>
      <w:tr w:rsidR="004D168B" w:rsidTr="00962E9D">
        <w:tc>
          <w:tcPr>
            <w:tcW w:w="71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jc w:val="center"/>
              <w:rPr>
                <w:rFonts w:ascii="Times New Roman" w:hAnsi="Times New Roman"/>
                <w:sz w:val="20"/>
                <w:szCs w:val="20"/>
              </w:rPr>
            </w:pPr>
            <w:r>
              <w:rPr>
                <w:rFonts w:ascii="Times New Roman" w:hAnsi="Times New Roman"/>
                <w:sz w:val="20"/>
                <w:szCs w:val="20"/>
              </w:rPr>
              <w:t>4.7.</w:t>
            </w:r>
          </w:p>
        </w:tc>
        <w:tc>
          <w:tcPr>
            <w:tcW w:w="3260" w:type="dxa"/>
            <w:tcBorders>
              <w:top w:val="single" w:sz="4" w:space="0" w:color="000000"/>
              <w:left w:val="single" w:sz="4" w:space="0" w:color="000000"/>
              <w:bottom w:val="single" w:sz="4" w:space="0" w:color="000000"/>
              <w:right w:val="single" w:sz="4" w:space="0" w:color="000000"/>
            </w:tcBorders>
            <w:vAlign w:val="center"/>
          </w:tcPr>
          <w:p w:rsidR="004D168B" w:rsidRDefault="00865CBA" w:rsidP="00865CBA">
            <w:pPr>
              <w:pStyle w:val="a3"/>
              <w:rPr>
                <w:rFonts w:ascii="Times New Roman" w:hAnsi="Times New Roman"/>
                <w:sz w:val="20"/>
                <w:szCs w:val="20"/>
              </w:rPr>
            </w:pPr>
            <w:r>
              <w:rPr>
                <w:rFonts w:ascii="Times New Roman" w:hAnsi="Times New Roman"/>
                <w:sz w:val="20"/>
                <w:szCs w:val="20"/>
              </w:rPr>
              <w:t xml:space="preserve">Для Лизингополучателей-акционерных обществ: отчет об итогах размещения акций, проспект выпуска акций ср всеми изменениями и дополнениями, свидетельство о государственной регистрации выпуска акций, сведения об аффилированных лицах за последний отчетный период. </w:t>
            </w:r>
          </w:p>
        </w:tc>
        <w:tc>
          <w:tcPr>
            <w:tcW w:w="2268" w:type="dxa"/>
            <w:tcBorders>
              <w:top w:val="single" w:sz="4" w:space="0" w:color="000000"/>
              <w:left w:val="single" w:sz="4" w:space="0" w:color="000000"/>
              <w:bottom w:val="single" w:sz="4" w:space="0" w:color="000000"/>
              <w:right w:val="single" w:sz="4" w:space="0" w:color="000000"/>
            </w:tcBorders>
            <w:vAlign w:val="center"/>
          </w:tcPr>
          <w:p w:rsidR="004D168B" w:rsidRDefault="00865CBA" w:rsidP="00962E9D">
            <w:pPr>
              <w:pStyle w:val="a3"/>
              <w:jc w:val="center"/>
              <w:rPr>
                <w:rFonts w:ascii="Times New Roman" w:hAnsi="Times New Roman"/>
                <w:sz w:val="20"/>
                <w:szCs w:val="20"/>
              </w:rPr>
            </w:pPr>
            <w:r>
              <w:rPr>
                <w:rFonts w:ascii="Times New Roman" w:hAnsi="Times New Roman"/>
                <w:sz w:val="20"/>
                <w:szCs w:val="20"/>
              </w:rPr>
              <w:t>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865CBA">
            <w:pPr>
              <w:pStyle w:val="a3"/>
              <w:jc w:val="center"/>
              <w:rPr>
                <w:rFonts w:ascii="Times New Roman" w:hAnsi="Times New Roman"/>
                <w:sz w:val="20"/>
                <w:szCs w:val="20"/>
              </w:rPr>
            </w:pPr>
            <w:r>
              <w:rPr>
                <w:rFonts w:ascii="Times New Roman" w:hAnsi="Times New Roman"/>
                <w:sz w:val="20"/>
                <w:szCs w:val="20"/>
              </w:rPr>
              <w:t>4.</w:t>
            </w:r>
            <w:r w:rsidR="00865CBA">
              <w:rPr>
                <w:rFonts w:ascii="Times New Roman" w:hAnsi="Times New Roman"/>
                <w:sz w:val="20"/>
                <w:szCs w:val="20"/>
              </w:rPr>
              <w:t>8</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Документ с образцами подписей первого руководителя, а также при наличии лица, обладающего правом второй подписи (главного бухгалтера, иного уполномоченного лица) либо лица, представляющего (в случае если интересы Лизингополучателя) представляет представитель по доверенности), и оттиска печати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 удостоверенный нотариусом</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865CBA">
            <w:pPr>
              <w:pStyle w:val="a3"/>
              <w:jc w:val="center"/>
              <w:rPr>
                <w:rFonts w:ascii="Times New Roman" w:hAnsi="Times New Roman"/>
                <w:sz w:val="20"/>
                <w:szCs w:val="20"/>
              </w:rPr>
            </w:pPr>
            <w:r>
              <w:rPr>
                <w:rFonts w:ascii="Times New Roman" w:hAnsi="Times New Roman"/>
                <w:sz w:val="20"/>
                <w:szCs w:val="20"/>
              </w:rPr>
              <w:t>4.</w:t>
            </w:r>
            <w:r w:rsidR="00865CBA">
              <w:rPr>
                <w:rFonts w:ascii="Times New Roman" w:hAnsi="Times New Roman"/>
                <w:sz w:val="20"/>
                <w:szCs w:val="20"/>
              </w:rPr>
              <w:t>9</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Удостоверение личности 1-го руководителя Лизингополучателя, лица- представителя Лизингополучателя, главного бухгалтера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Документ руководителя/поверенного –нотариально заверенная копия,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865CBA" w:rsidP="00962E9D">
            <w:pPr>
              <w:pStyle w:val="a3"/>
              <w:jc w:val="center"/>
              <w:rPr>
                <w:rFonts w:ascii="Times New Roman" w:hAnsi="Times New Roman"/>
                <w:sz w:val="20"/>
                <w:szCs w:val="20"/>
              </w:rPr>
            </w:pPr>
            <w:r>
              <w:rPr>
                <w:rFonts w:ascii="Times New Roman" w:hAnsi="Times New Roman"/>
                <w:sz w:val="20"/>
                <w:szCs w:val="20"/>
              </w:rPr>
              <w:t>4.10</w:t>
            </w:r>
            <w:r w:rsidR="00C2420C">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Документы учредителей Лизингополучателя: для физического-документ, удостоверяющий личность;</w:t>
            </w:r>
          </w:p>
          <w:p w:rsidR="00C2420C" w:rsidRDefault="00C2420C" w:rsidP="00962E9D">
            <w:pPr>
              <w:pStyle w:val="a3"/>
              <w:rPr>
                <w:rFonts w:ascii="Times New Roman" w:hAnsi="Times New Roman"/>
                <w:sz w:val="20"/>
                <w:szCs w:val="20"/>
              </w:rPr>
            </w:pPr>
            <w:r>
              <w:rPr>
                <w:rFonts w:ascii="Times New Roman" w:hAnsi="Times New Roman"/>
                <w:sz w:val="20"/>
                <w:szCs w:val="20"/>
              </w:rPr>
              <w:t>- для юридического лица-учредительные документы (устав), свидетельство (справка) о государственной пере/регистрации юридического лица/справка о зарегистрированном юридическом лице), решение учредителей о назначении исполнительного органа (первого руководителя) юридического лица.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Копии,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3A0507" w:rsidP="00962E9D">
            <w:pPr>
              <w:pStyle w:val="a3"/>
              <w:jc w:val="center"/>
              <w:rPr>
                <w:rFonts w:ascii="Times New Roman" w:hAnsi="Times New Roman"/>
                <w:b/>
                <w:sz w:val="20"/>
                <w:szCs w:val="20"/>
              </w:rPr>
            </w:pPr>
            <w:bookmarkStart w:id="0" w:name="_GoBack"/>
            <w:bookmarkEnd w:id="0"/>
            <w:r>
              <w:rPr>
                <w:rFonts w:ascii="Times New Roman" w:hAnsi="Times New Roman"/>
                <w:b/>
                <w:sz w:val="20"/>
                <w:szCs w:val="20"/>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Pr="000A7A17" w:rsidRDefault="000A7A17" w:rsidP="00962E9D">
            <w:pPr>
              <w:pStyle w:val="a3"/>
              <w:rPr>
                <w:rFonts w:ascii="Times New Roman" w:hAnsi="Times New Roman"/>
                <w:sz w:val="20"/>
                <w:szCs w:val="20"/>
              </w:rPr>
            </w:pPr>
            <w:r w:rsidRPr="000A7A17">
              <w:rPr>
                <w:rFonts w:ascii="Times New Roman" w:eastAsia="Times New Roman" w:hAnsi="Times New Roman"/>
                <w:iCs/>
                <w:color w:val="000000"/>
                <w:sz w:val="20"/>
                <w:szCs w:val="20"/>
              </w:rPr>
              <w:t xml:space="preserve">Решение уполномоченного органа Лизингополучателя о: приобретении Предмета лизинга на условиях финансового лизинга, выборе Продавца, сроке лизинга, наделении полномочиями лица на </w:t>
            </w:r>
            <w:r w:rsidRPr="000A7A17">
              <w:rPr>
                <w:rFonts w:ascii="Times New Roman" w:eastAsia="Times New Roman" w:hAnsi="Times New Roman"/>
                <w:iCs/>
                <w:color w:val="000000"/>
                <w:sz w:val="20"/>
                <w:szCs w:val="20"/>
              </w:rPr>
              <w:lastRenderedPageBreak/>
              <w:t>подписания договоров от имени Лизингополучателя в рамках лизинговой сделки</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Протоколы/решения должны быть оформлены в соответствии с требованиями законодательства Республики Казахстан и АО «БРК-Лизинг» и содержать обязательные </w:t>
            </w:r>
            <w:r>
              <w:rPr>
                <w:rFonts w:ascii="Times New Roman" w:hAnsi="Times New Roman"/>
                <w:sz w:val="20"/>
                <w:szCs w:val="20"/>
              </w:rPr>
              <w:lastRenderedPageBreak/>
              <w:t>пункты согласно форме АО «</w:t>
            </w:r>
            <w:proofErr w:type="spellStart"/>
            <w:r>
              <w:rPr>
                <w:rFonts w:ascii="Times New Roman" w:hAnsi="Times New Roman"/>
                <w:sz w:val="20"/>
                <w:szCs w:val="20"/>
              </w:rPr>
              <w:t>Брк</w:t>
            </w:r>
            <w:proofErr w:type="spellEnd"/>
            <w:r>
              <w:rPr>
                <w:rFonts w:ascii="Times New Roman" w:hAnsi="Times New Roman"/>
                <w:sz w:val="20"/>
                <w:szCs w:val="20"/>
              </w:rPr>
              <w:t>-Лизинг»</w:t>
            </w:r>
          </w:p>
          <w:p w:rsidR="00C2420C" w:rsidRDefault="00C2420C" w:rsidP="00962E9D">
            <w:pPr>
              <w:pStyle w:val="a3"/>
              <w:rPr>
                <w:rFonts w:ascii="Times New Roman" w:hAnsi="Times New Roman"/>
                <w:sz w:val="20"/>
                <w:szCs w:val="20"/>
              </w:rPr>
            </w:pPr>
            <w:r>
              <w:rPr>
                <w:rFonts w:ascii="Times New Roman" w:hAnsi="Times New Roman"/>
                <w:sz w:val="20"/>
                <w:szCs w:val="20"/>
              </w:rPr>
              <w:t>В случае если решение/протокол состоит из нескольких листов-прошить и заверить печатью Лизингополучателя</w:t>
            </w:r>
          </w:p>
          <w:p w:rsidR="00C2420C" w:rsidRDefault="00C2420C" w:rsidP="00962E9D">
            <w:pPr>
              <w:pStyle w:val="a3"/>
              <w:rPr>
                <w:rFonts w:ascii="Times New Roman" w:hAnsi="Times New Roman"/>
                <w:sz w:val="20"/>
                <w:szCs w:val="20"/>
              </w:rPr>
            </w:pPr>
            <w:r w:rsidRPr="000C38C5">
              <w:rPr>
                <w:rFonts w:ascii="Times New Roman" w:hAnsi="Times New Roman"/>
                <w:i/>
                <w:sz w:val="16"/>
                <w:szCs w:val="16"/>
              </w:rPr>
              <w:t xml:space="preserve">*Требование к </w:t>
            </w:r>
            <w:r>
              <w:rPr>
                <w:rFonts w:ascii="Times New Roman" w:hAnsi="Times New Roman"/>
                <w:i/>
                <w:sz w:val="16"/>
                <w:szCs w:val="16"/>
              </w:rPr>
              <w:t>форме решения/протокола</w:t>
            </w:r>
            <w:r w:rsidRPr="000C38C5">
              <w:rPr>
                <w:rFonts w:ascii="Times New Roman" w:hAnsi="Times New Roman"/>
                <w:i/>
                <w:sz w:val="16"/>
                <w:szCs w:val="16"/>
              </w:rPr>
              <w:t xml:space="preserve"> представлен в виде приложения к данному пакету документов.</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AC15AC" w:rsidRDefault="00C2420C" w:rsidP="00962E9D">
            <w:pPr>
              <w:pStyle w:val="a3"/>
              <w:jc w:val="center"/>
              <w:rPr>
                <w:rFonts w:ascii="Times New Roman" w:hAnsi="Times New Roman"/>
                <w:b/>
                <w:sz w:val="20"/>
                <w:szCs w:val="20"/>
              </w:rPr>
            </w:pPr>
            <w:r w:rsidRPr="00AC15AC">
              <w:rPr>
                <w:rFonts w:ascii="Times New Roman" w:hAnsi="Times New Roman"/>
                <w:b/>
                <w:sz w:val="20"/>
                <w:szCs w:val="20"/>
              </w:rPr>
              <w:lastRenderedPageBreak/>
              <w:t>6.</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Pr="00AC15AC" w:rsidRDefault="00C2420C" w:rsidP="00962E9D">
            <w:pPr>
              <w:pStyle w:val="a3"/>
              <w:rPr>
                <w:rFonts w:ascii="Times New Roman" w:hAnsi="Times New Roman"/>
                <w:b/>
                <w:sz w:val="20"/>
                <w:szCs w:val="20"/>
                <w:u w:val="single"/>
              </w:rPr>
            </w:pPr>
            <w:r w:rsidRPr="00AC15AC">
              <w:rPr>
                <w:rFonts w:ascii="Times New Roman" w:hAnsi="Times New Roman"/>
                <w:b/>
                <w:sz w:val="20"/>
                <w:szCs w:val="20"/>
                <w:u w:val="single"/>
              </w:rPr>
              <w:t>Другие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6.1.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Согласие субъекта кредитной истории на предоставление информации о нем в кредитное бюро и на получение информации о кредитной истории субъекта кредитной истории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Согласие должно быть подписано первым руководителем субъекта кредитной истории, со стороны АО «БРК-Лизинг» Председателем Правления или иным уполномоченным лицом АО БРК-Лизинг».</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6.2.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Отчет ТОО «Первое кредитное бюро»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Копия, в случае предоставления отчета в объеме более 150 листов-отчет предоставляется на электронном носителе</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Получить отчет можно в </w:t>
            </w:r>
            <w:proofErr w:type="spellStart"/>
            <w:r>
              <w:rPr>
                <w:rFonts w:ascii="Times New Roman" w:hAnsi="Times New Roman"/>
                <w:sz w:val="20"/>
                <w:szCs w:val="20"/>
              </w:rPr>
              <w:t>ЦОНе</w:t>
            </w:r>
            <w:proofErr w:type="spellEnd"/>
            <w:r>
              <w:rPr>
                <w:rFonts w:ascii="Times New Roman" w:hAnsi="Times New Roman"/>
                <w:sz w:val="20"/>
                <w:szCs w:val="20"/>
              </w:rPr>
              <w:t xml:space="preserve"> по месту регистрации Лизингополучателя.</w:t>
            </w:r>
          </w:p>
          <w:p w:rsidR="00C2420C" w:rsidRDefault="00C2420C" w:rsidP="00962E9D">
            <w:pPr>
              <w:pStyle w:val="a3"/>
              <w:rPr>
                <w:rFonts w:ascii="Times New Roman" w:hAnsi="Times New Roman"/>
                <w:sz w:val="20"/>
                <w:szCs w:val="20"/>
              </w:rPr>
            </w:pPr>
            <w:r>
              <w:rPr>
                <w:rFonts w:ascii="Times New Roman" w:hAnsi="Times New Roman"/>
                <w:sz w:val="20"/>
                <w:szCs w:val="20"/>
              </w:rPr>
              <w:t xml:space="preserve">Сайт - </w:t>
            </w:r>
            <w:r w:rsidRPr="00147D55">
              <w:rPr>
                <w:rFonts w:ascii="Times New Roman" w:hAnsi="Times New Roman"/>
                <w:sz w:val="20"/>
                <w:szCs w:val="20"/>
              </w:rPr>
              <w:t>www.1cb.kz</w:t>
            </w:r>
          </w:p>
        </w:tc>
      </w:tr>
      <w:tr w:rsidR="000A7A17" w:rsidTr="00962E9D">
        <w:tc>
          <w:tcPr>
            <w:tcW w:w="710" w:type="dxa"/>
            <w:tcBorders>
              <w:top w:val="single" w:sz="4" w:space="0" w:color="000000"/>
              <w:left w:val="single" w:sz="4" w:space="0" w:color="000000"/>
              <w:bottom w:val="single" w:sz="4" w:space="0" w:color="000000"/>
              <w:right w:val="single" w:sz="4" w:space="0" w:color="000000"/>
            </w:tcBorders>
            <w:vAlign w:val="center"/>
          </w:tcPr>
          <w:p w:rsidR="000A7A17" w:rsidRDefault="000A7A17" w:rsidP="00962E9D">
            <w:pPr>
              <w:pStyle w:val="a3"/>
              <w:jc w:val="center"/>
              <w:rPr>
                <w:rFonts w:ascii="Times New Roman" w:hAnsi="Times New Roman"/>
                <w:sz w:val="20"/>
                <w:szCs w:val="20"/>
              </w:rPr>
            </w:pPr>
            <w:r>
              <w:rPr>
                <w:rFonts w:ascii="Times New Roman" w:hAnsi="Times New Roman"/>
                <w:sz w:val="20"/>
                <w:szCs w:val="20"/>
              </w:rPr>
              <w:t>6.3.</w:t>
            </w:r>
          </w:p>
        </w:tc>
        <w:tc>
          <w:tcPr>
            <w:tcW w:w="3260" w:type="dxa"/>
            <w:tcBorders>
              <w:top w:val="single" w:sz="4" w:space="0" w:color="000000"/>
              <w:left w:val="single" w:sz="4" w:space="0" w:color="000000"/>
              <w:bottom w:val="single" w:sz="4" w:space="0" w:color="000000"/>
              <w:right w:val="single" w:sz="4" w:space="0" w:color="000000"/>
            </w:tcBorders>
            <w:vAlign w:val="center"/>
          </w:tcPr>
          <w:p w:rsidR="000A7A17" w:rsidRPr="000A7A17" w:rsidRDefault="000A7A17" w:rsidP="000A7A17">
            <w:pPr>
              <w:suppressAutoHyphens/>
              <w:jc w:val="both"/>
              <w:rPr>
                <w:rFonts w:eastAsia="Times New Roman"/>
                <w:iCs/>
                <w:color w:val="000000"/>
                <w:sz w:val="20"/>
                <w:szCs w:val="20"/>
              </w:rPr>
            </w:pPr>
            <w:r w:rsidRPr="000A7A17">
              <w:rPr>
                <w:rFonts w:eastAsia="Times New Roman"/>
                <w:iCs/>
                <w:color w:val="000000"/>
                <w:sz w:val="20"/>
                <w:szCs w:val="20"/>
              </w:rPr>
              <w:t>Согласие</w:t>
            </w:r>
          </w:p>
          <w:p w:rsidR="000A7A17" w:rsidRDefault="000A7A17" w:rsidP="000A7A17">
            <w:pPr>
              <w:pStyle w:val="a3"/>
              <w:rPr>
                <w:rFonts w:ascii="Times New Roman" w:hAnsi="Times New Roman"/>
                <w:sz w:val="20"/>
                <w:szCs w:val="20"/>
              </w:rPr>
            </w:pPr>
            <w:r w:rsidRPr="000A7A17">
              <w:rPr>
                <w:rFonts w:ascii="Times New Roman" w:eastAsia="Times New Roman" w:hAnsi="Times New Roman"/>
                <w:iCs/>
                <w:color w:val="000000"/>
                <w:sz w:val="20"/>
                <w:szCs w:val="20"/>
              </w:rPr>
              <w:t xml:space="preserve"> «________» на предоставление информации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0A7A17" w:rsidRDefault="000A7A17"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0A7A17" w:rsidRDefault="000A7A17" w:rsidP="00962E9D">
            <w:pPr>
              <w:pStyle w:val="a3"/>
              <w:rPr>
                <w:rFonts w:ascii="Times New Roman" w:hAnsi="Times New Roman"/>
                <w:sz w:val="20"/>
                <w:szCs w:val="20"/>
              </w:rPr>
            </w:pPr>
            <w:r w:rsidRPr="000A7A17">
              <w:rPr>
                <w:rFonts w:ascii="Times New Roman" w:hAnsi="Times New Roman"/>
                <w:sz w:val="20"/>
                <w:szCs w:val="20"/>
              </w:rPr>
              <w:t>Согласие должно быть подписано первым руководителем</w:t>
            </w:r>
            <w:r>
              <w:rPr>
                <w:rFonts w:ascii="Times New Roman" w:hAnsi="Times New Roman"/>
                <w:sz w:val="20"/>
                <w:szCs w:val="20"/>
              </w:rPr>
              <w:t xml:space="preserve"> и заверено печатью лизингополучателя.</w:t>
            </w:r>
          </w:p>
          <w:p w:rsidR="000A7A17" w:rsidRPr="000A7A17" w:rsidRDefault="000A7A17" w:rsidP="00962E9D">
            <w:pPr>
              <w:pStyle w:val="a3"/>
              <w:rPr>
                <w:rFonts w:ascii="Times New Roman" w:hAnsi="Times New Roman"/>
                <w:sz w:val="20"/>
                <w:szCs w:val="20"/>
              </w:rPr>
            </w:pPr>
            <w:r>
              <w:rPr>
                <w:rFonts w:ascii="Times New Roman" w:hAnsi="Times New Roman"/>
                <w:sz w:val="20"/>
                <w:szCs w:val="20"/>
              </w:rPr>
              <w:t>*форма прилагается</w:t>
            </w: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C2420C" w:rsidRPr="007C3EDD" w:rsidRDefault="00C2420C"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Раздел </w:t>
            </w:r>
            <w:r w:rsidRPr="007C3EDD">
              <w:rPr>
                <w:rFonts w:ascii="Times New Roman" w:hAnsi="Times New Roman"/>
                <w:b/>
                <w:sz w:val="20"/>
                <w:szCs w:val="20"/>
                <w:u w:val="single"/>
                <w:lang w:val="en-US"/>
              </w:rPr>
              <w:t>II</w:t>
            </w:r>
          </w:p>
          <w:p w:rsidR="00C2420C" w:rsidRPr="007C3EDD" w:rsidRDefault="00C2420C"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Контракты, все дополнительные соглашения к ним, разрешительные документы </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sidRPr="00BD1C36">
              <w:rPr>
                <w:rFonts w:ascii="Times New Roman" w:hAnsi="Times New Roman"/>
                <w:sz w:val="20"/>
                <w:szCs w:val="20"/>
              </w:rPr>
              <w:t>Договор</w:t>
            </w:r>
            <w:r>
              <w:rPr>
                <w:rFonts w:ascii="Times New Roman" w:hAnsi="Times New Roman"/>
                <w:sz w:val="20"/>
                <w:szCs w:val="20"/>
              </w:rPr>
              <w:t xml:space="preserve">, </w:t>
            </w:r>
            <w:r w:rsidRPr="00BD1C36">
              <w:rPr>
                <w:rFonts w:ascii="Times New Roman" w:hAnsi="Times New Roman"/>
                <w:sz w:val="20"/>
                <w:szCs w:val="20"/>
              </w:rPr>
              <w:t xml:space="preserve">контракты </w:t>
            </w:r>
            <w:r>
              <w:rPr>
                <w:rFonts w:ascii="Times New Roman" w:hAnsi="Times New Roman"/>
                <w:sz w:val="20"/>
                <w:szCs w:val="20"/>
              </w:rPr>
              <w:t>на</w:t>
            </w:r>
            <w:r w:rsidRPr="00BD1C36">
              <w:rPr>
                <w:rFonts w:ascii="Times New Roman" w:hAnsi="Times New Roman"/>
                <w:sz w:val="20"/>
                <w:szCs w:val="20"/>
              </w:rPr>
              <w:t xml:space="preserve"> оказани</w:t>
            </w:r>
            <w:r>
              <w:rPr>
                <w:rFonts w:ascii="Times New Roman" w:hAnsi="Times New Roman"/>
                <w:sz w:val="20"/>
                <w:szCs w:val="20"/>
              </w:rPr>
              <w:t>е</w:t>
            </w:r>
            <w:r w:rsidRPr="00BD1C36">
              <w:rPr>
                <w:rFonts w:ascii="Times New Roman" w:hAnsi="Times New Roman"/>
                <w:sz w:val="20"/>
                <w:szCs w:val="20"/>
              </w:rPr>
              <w:t xml:space="preserve"> услуг</w:t>
            </w:r>
            <w:r>
              <w:rPr>
                <w:rFonts w:ascii="Times New Roman" w:hAnsi="Times New Roman"/>
                <w:sz w:val="20"/>
                <w:szCs w:val="20"/>
              </w:rPr>
              <w:t>, выполнение работ со всеми приложениями и дополнениями (при наличии)</w:t>
            </w:r>
            <w:r w:rsidRPr="00BD1C36">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Договоры с приложениями, спецификациями и со всеми изменениями и дополнениями (при наличии)</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Иные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b/>
                <w:sz w:val="20"/>
                <w:szCs w:val="20"/>
                <w:u w:val="single"/>
                <w:lang w:val="en-US"/>
              </w:rPr>
            </w:pPr>
            <w:r w:rsidRPr="006531A2">
              <w:rPr>
                <w:rFonts w:ascii="Times New Roman" w:hAnsi="Times New Roman"/>
                <w:b/>
                <w:sz w:val="20"/>
                <w:szCs w:val="20"/>
                <w:u w:val="single"/>
              </w:rPr>
              <w:t xml:space="preserve">Раздел </w:t>
            </w:r>
            <w:r w:rsidRPr="006531A2">
              <w:rPr>
                <w:rFonts w:ascii="Times New Roman" w:hAnsi="Times New Roman"/>
                <w:b/>
                <w:sz w:val="20"/>
                <w:szCs w:val="20"/>
                <w:u w:val="single"/>
                <w:lang w:val="en-US"/>
              </w:rPr>
              <w:t>III</w:t>
            </w:r>
          </w:p>
          <w:p w:rsidR="00C2420C" w:rsidRPr="006531A2" w:rsidRDefault="00C2420C" w:rsidP="00962E9D">
            <w:pPr>
              <w:pStyle w:val="a3"/>
              <w:jc w:val="center"/>
              <w:rPr>
                <w:rFonts w:ascii="Times New Roman" w:hAnsi="Times New Roman"/>
                <w:b/>
                <w:sz w:val="20"/>
                <w:szCs w:val="20"/>
                <w:u w:val="single"/>
                <w:lang w:val="kk-KZ"/>
              </w:rPr>
            </w:pPr>
            <w:r>
              <w:rPr>
                <w:rFonts w:ascii="Times New Roman" w:hAnsi="Times New Roman"/>
                <w:b/>
                <w:sz w:val="20"/>
                <w:szCs w:val="20"/>
                <w:u w:val="single"/>
                <w:lang w:val="kk-KZ"/>
              </w:rPr>
              <w:t>Финансовые документы</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Pr="006531A2" w:rsidRDefault="00C2420C" w:rsidP="00962E9D">
            <w:pPr>
              <w:ind w:right="90"/>
              <w:rPr>
                <w:color w:val="000000"/>
                <w:spacing w:val="-1"/>
                <w:sz w:val="20"/>
                <w:szCs w:val="20"/>
              </w:rPr>
            </w:pPr>
            <w:r w:rsidRPr="006531A2">
              <w:rPr>
                <w:color w:val="000000"/>
                <w:spacing w:val="-1"/>
                <w:sz w:val="20"/>
                <w:szCs w:val="20"/>
              </w:rPr>
              <w:t>Финансовые документы потенциального лизингополучателя за последние 2 отчетных года и на последнюю отчетную дату.</w:t>
            </w:r>
          </w:p>
          <w:p w:rsidR="00C2420C" w:rsidRPr="006531A2"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xml:space="preserve">-Бухгалтерский баланс, </w:t>
            </w:r>
          </w:p>
          <w:p w:rsidR="00C2420C" w:rsidRPr="006531A2" w:rsidRDefault="00C2420C" w:rsidP="00962E9D">
            <w:pPr>
              <w:ind w:right="90"/>
              <w:rPr>
                <w:color w:val="000000"/>
                <w:spacing w:val="-1"/>
                <w:sz w:val="20"/>
                <w:szCs w:val="20"/>
              </w:rPr>
            </w:pPr>
            <w:r w:rsidRPr="006531A2">
              <w:rPr>
                <w:color w:val="000000"/>
                <w:spacing w:val="-1"/>
                <w:sz w:val="20"/>
                <w:szCs w:val="20"/>
              </w:rPr>
              <w:t xml:space="preserve">-Отчет прибылей и убытков </w:t>
            </w:r>
          </w:p>
          <w:p w:rsidR="00C2420C" w:rsidRPr="006531A2" w:rsidRDefault="00C2420C" w:rsidP="00962E9D">
            <w:pPr>
              <w:ind w:right="90"/>
              <w:rPr>
                <w:color w:val="000000"/>
                <w:spacing w:val="-1"/>
                <w:sz w:val="20"/>
                <w:szCs w:val="20"/>
              </w:rPr>
            </w:pPr>
            <w:r w:rsidRPr="006531A2">
              <w:rPr>
                <w:color w:val="000000"/>
                <w:spacing w:val="-1"/>
                <w:sz w:val="20"/>
                <w:szCs w:val="20"/>
              </w:rPr>
              <w:t>-Отчет о движении денег</w:t>
            </w:r>
          </w:p>
          <w:p w:rsidR="00C2420C" w:rsidRPr="006531A2" w:rsidRDefault="00C2420C" w:rsidP="00962E9D">
            <w:pPr>
              <w:ind w:right="90"/>
              <w:rPr>
                <w:color w:val="000000"/>
                <w:spacing w:val="-1"/>
                <w:sz w:val="20"/>
                <w:szCs w:val="20"/>
              </w:rPr>
            </w:pPr>
            <w:r w:rsidRPr="006531A2">
              <w:rPr>
                <w:color w:val="000000"/>
                <w:spacing w:val="-1"/>
                <w:sz w:val="20"/>
                <w:szCs w:val="20"/>
              </w:rPr>
              <w:t>- Изменение в капитале</w:t>
            </w:r>
          </w:p>
          <w:p w:rsidR="00C2420C"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xml:space="preserve">Расшифровки </w:t>
            </w:r>
            <w:r>
              <w:rPr>
                <w:color w:val="000000"/>
                <w:spacing w:val="-1"/>
                <w:sz w:val="20"/>
                <w:szCs w:val="20"/>
              </w:rPr>
              <w:t>за последние 2 отчетных года</w:t>
            </w:r>
          </w:p>
          <w:p w:rsidR="00C2420C" w:rsidRPr="006531A2" w:rsidRDefault="00C2420C" w:rsidP="00962E9D">
            <w:pPr>
              <w:ind w:right="90"/>
              <w:rPr>
                <w:color w:val="000000"/>
                <w:spacing w:val="-1"/>
                <w:sz w:val="20"/>
                <w:szCs w:val="20"/>
              </w:rPr>
            </w:pPr>
            <w:r w:rsidRPr="006531A2">
              <w:rPr>
                <w:color w:val="000000"/>
                <w:spacing w:val="-1"/>
                <w:sz w:val="20"/>
                <w:szCs w:val="20"/>
              </w:rPr>
              <w:t>- Основные средства,</w:t>
            </w:r>
          </w:p>
          <w:p w:rsidR="00C2420C" w:rsidRPr="006531A2" w:rsidRDefault="00C2420C" w:rsidP="00962E9D">
            <w:pPr>
              <w:ind w:right="90"/>
              <w:rPr>
                <w:color w:val="000000"/>
                <w:spacing w:val="-1"/>
                <w:sz w:val="20"/>
                <w:szCs w:val="20"/>
              </w:rPr>
            </w:pPr>
            <w:r w:rsidRPr="006531A2">
              <w:rPr>
                <w:color w:val="000000"/>
                <w:spacing w:val="-1"/>
                <w:sz w:val="20"/>
                <w:szCs w:val="20"/>
              </w:rPr>
              <w:t>- Дебиторская задолженность,</w:t>
            </w:r>
          </w:p>
          <w:p w:rsidR="00C2420C" w:rsidRPr="006531A2" w:rsidRDefault="00C2420C" w:rsidP="00962E9D">
            <w:pPr>
              <w:ind w:right="90"/>
              <w:rPr>
                <w:color w:val="000000"/>
                <w:spacing w:val="-1"/>
                <w:sz w:val="20"/>
                <w:szCs w:val="20"/>
              </w:rPr>
            </w:pPr>
            <w:r w:rsidRPr="006531A2">
              <w:rPr>
                <w:color w:val="000000"/>
                <w:spacing w:val="-1"/>
                <w:sz w:val="20"/>
                <w:szCs w:val="20"/>
              </w:rPr>
              <w:t xml:space="preserve">- Кредиторская задолженность,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Расшифровка статей на последнюю</w:t>
            </w:r>
            <w:r>
              <w:rPr>
                <w:color w:val="000000"/>
                <w:spacing w:val="-1"/>
                <w:sz w:val="20"/>
                <w:szCs w:val="20"/>
              </w:rPr>
              <w:t xml:space="preserve"> отчетную </w:t>
            </w:r>
            <w:r w:rsidRPr="006531A2">
              <w:rPr>
                <w:color w:val="000000"/>
                <w:spacing w:val="-1"/>
                <w:sz w:val="20"/>
                <w:szCs w:val="20"/>
              </w:rPr>
              <w:t>дату</w:t>
            </w:r>
            <w:r>
              <w:rPr>
                <w:color w:val="000000"/>
                <w:spacing w:val="-1"/>
                <w:sz w:val="20"/>
                <w:szCs w:val="20"/>
              </w:rPr>
              <w:t>:</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основные средства</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ТМЗ</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xml:space="preserve">- Дебиторская </w:t>
            </w:r>
            <w:r>
              <w:rPr>
                <w:color w:val="000000"/>
                <w:spacing w:val="-1"/>
                <w:sz w:val="20"/>
                <w:szCs w:val="20"/>
              </w:rPr>
              <w:t>з</w:t>
            </w:r>
            <w:r w:rsidRPr="006531A2">
              <w:rPr>
                <w:color w:val="000000"/>
                <w:spacing w:val="-1"/>
                <w:sz w:val="20"/>
                <w:szCs w:val="20"/>
              </w:rPr>
              <w:t xml:space="preserve">адолженность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Кредиторская задолженность,</w:t>
            </w:r>
          </w:p>
          <w:p w:rsidR="00C2420C" w:rsidRDefault="00C2420C" w:rsidP="00962E9D">
            <w:pPr>
              <w:ind w:right="90"/>
              <w:rPr>
                <w:color w:val="000000"/>
                <w:spacing w:val="-1"/>
                <w:sz w:val="20"/>
                <w:szCs w:val="20"/>
              </w:rPr>
            </w:pPr>
            <w:r w:rsidRPr="006531A2">
              <w:rPr>
                <w:color w:val="000000"/>
                <w:spacing w:val="-1"/>
                <w:sz w:val="20"/>
                <w:szCs w:val="20"/>
              </w:rPr>
              <w:t>- обороты по кассе</w:t>
            </w:r>
          </w:p>
          <w:p w:rsidR="00C2420C"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Декларации с уведомлением (100 форма с приложениями)</w:t>
            </w:r>
            <w:r>
              <w:rPr>
                <w:color w:val="000000"/>
                <w:spacing w:val="-1"/>
                <w:sz w:val="20"/>
                <w:szCs w:val="20"/>
              </w:rPr>
              <w:t xml:space="preserve"> за 2 последних отчетных года.</w:t>
            </w:r>
            <w:r w:rsidRPr="006531A2">
              <w:rPr>
                <w:color w:val="000000"/>
                <w:spacing w:val="-1"/>
                <w:sz w:val="20"/>
                <w:szCs w:val="20"/>
              </w:rPr>
              <w:t xml:space="preserve">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p>
          <w:p w:rsidR="00C2420C" w:rsidRPr="00C268D0" w:rsidRDefault="00C2420C" w:rsidP="00962E9D">
            <w:pPr>
              <w:pStyle w:val="a3"/>
              <w:rPr>
                <w:rFonts w:ascii="Times New Roman" w:eastAsia="Calibri" w:hAnsi="Times New Roman"/>
                <w:color w:val="000000"/>
                <w:spacing w:val="-1"/>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sidRPr="00585FB9">
              <w:rPr>
                <w:rFonts w:ascii="Times New Roman" w:hAnsi="Times New Roman"/>
                <w:sz w:val="20"/>
                <w:szCs w:val="20"/>
              </w:rPr>
              <w:t>Прочая информация, поясняющая фин</w:t>
            </w:r>
            <w:r>
              <w:rPr>
                <w:rFonts w:ascii="Times New Roman" w:hAnsi="Times New Roman"/>
                <w:sz w:val="20"/>
                <w:szCs w:val="20"/>
              </w:rPr>
              <w:t xml:space="preserve">ансовое </w:t>
            </w:r>
            <w:r w:rsidRPr="00585FB9">
              <w:rPr>
                <w:rFonts w:ascii="Times New Roman" w:hAnsi="Times New Roman"/>
                <w:sz w:val="20"/>
                <w:szCs w:val="20"/>
              </w:rPr>
              <w:t>состояние Заемщика и историю деятельности.</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Справка с банков второго уровня об оборотах по банковским счетам за последние 12 месяцев, о наличии или отсутствии ссудной/просроченной ссудной задолженности, сумм ссудной/просроченной ссудной задолженности, сведения по картотеке, а также письмо потенциального лизингополучателя об отсутствии/наличии у него иных банковских счетов.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Справка с Налогового комитета о наличии или отсутствии задолженности по налогам и другим обязательным платежам в бюджет и в пенсионный фонд с приложением акта сверки.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 и/или 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C2420C" w:rsidRPr="00522FCC" w:rsidRDefault="00C2420C" w:rsidP="00962E9D">
            <w:pPr>
              <w:pStyle w:val="a3"/>
              <w:jc w:val="center"/>
              <w:rPr>
                <w:rFonts w:ascii="Times New Roman" w:hAnsi="Times New Roman"/>
                <w:b/>
                <w:sz w:val="20"/>
                <w:szCs w:val="20"/>
                <w:u w:val="single"/>
              </w:rPr>
            </w:pPr>
            <w:r w:rsidRPr="00237E8B">
              <w:rPr>
                <w:rFonts w:ascii="Times New Roman" w:hAnsi="Times New Roman"/>
                <w:b/>
                <w:sz w:val="20"/>
                <w:szCs w:val="20"/>
                <w:u w:val="single"/>
              </w:rPr>
              <w:t xml:space="preserve">Раздел </w:t>
            </w:r>
            <w:r w:rsidRPr="00237E8B">
              <w:rPr>
                <w:rFonts w:ascii="Times New Roman" w:hAnsi="Times New Roman"/>
                <w:b/>
                <w:sz w:val="20"/>
                <w:szCs w:val="20"/>
                <w:u w:val="single"/>
                <w:lang w:val="en-US"/>
              </w:rPr>
              <w:t>IV</w:t>
            </w:r>
          </w:p>
          <w:p w:rsidR="00C2420C" w:rsidRPr="00237E8B" w:rsidRDefault="00C2420C" w:rsidP="00962E9D">
            <w:pPr>
              <w:pStyle w:val="a3"/>
              <w:jc w:val="center"/>
              <w:rPr>
                <w:rFonts w:ascii="Times New Roman" w:hAnsi="Times New Roman"/>
                <w:b/>
                <w:sz w:val="20"/>
                <w:szCs w:val="20"/>
                <w:u w:val="single"/>
              </w:rPr>
            </w:pPr>
            <w:r>
              <w:rPr>
                <w:rFonts w:ascii="Times New Roman" w:hAnsi="Times New Roman"/>
                <w:b/>
                <w:sz w:val="20"/>
                <w:szCs w:val="20"/>
                <w:u w:val="single"/>
              </w:rPr>
              <w:t>Документы, предоставляемые Автопроизводителем</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Заключение Автопроизводителя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p>
        </w:tc>
      </w:tr>
      <w:tr w:rsidR="001451DA" w:rsidTr="00962E9D">
        <w:tc>
          <w:tcPr>
            <w:tcW w:w="710" w:type="dxa"/>
            <w:tcBorders>
              <w:top w:val="single" w:sz="4" w:space="0" w:color="000000"/>
              <w:left w:val="single" w:sz="4" w:space="0" w:color="000000"/>
              <w:bottom w:val="single" w:sz="4" w:space="0" w:color="000000"/>
              <w:right w:val="single" w:sz="4" w:space="0" w:color="000000"/>
            </w:tcBorders>
            <w:vAlign w:val="center"/>
          </w:tcPr>
          <w:p w:rsidR="001451DA" w:rsidRDefault="001451DA"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1451DA" w:rsidRPr="001451DA" w:rsidRDefault="001451DA" w:rsidP="00962E9D">
            <w:pPr>
              <w:pStyle w:val="a3"/>
              <w:rPr>
                <w:rFonts w:ascii="Times New Roman" w:hAnsi="Times New Roman"/>
                <w:sz w:val="20"/>
                <w:szCs w:val="20"/>
              </w:rPr>
            </w:pPr>
            <w:r w:rsidRPr="001451DA">
              <w:rPr>
                <w:rFonts w:ascii="Times New Roman" w:eastAsia="Times New Roman" w:hAnsi="Times New Roman"/>
                <w:iCs/>
                <w:color w:val="000000"/>
                <w:sz w:val="20"/>
                <w:szCs w:val="20"/>
              </w:rPr>
              <w:t>Коммерческое предложение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1451DA" w:rsidRDefault="001451DA"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1451DA" w:rsidRDefault="001451DA" w:rsidP="00962E9D">
            <w:pPr>
              <w:pStyle w:val="a3"/>
              <w:rPr>
                <w:rFonts w:ascii="Times New Roman" w:hAnsi="Times New Roman"/>
                <w:sz w:val="20"/>
                <w:szCs w:val="20"/>
              </w:rPr>
            </w:pPr>
          </w:p>
        </w:tc>
      </w:tr>
      <w:tr w:rsidR="00C2420C" w:rsidTr="00962E9D">
        <w:trPr>
          <w:trHeight w:val="133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1451DA" w:rsidP="00962E9D">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Агентское соглашение, заключенное между Автопроизводителем и Лизингополучателем (Договор возмездного оказания услуг)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p>
        </w:tc>
      </w:tr>
    </w:tbl>
    <w:p w:rsidR="00C2420C" w:rsidRDefault="00C2420C" w:rsidP="00C2420C"/>
    <w:p w:rsidR="00C2420C" w:rsidRDefault="00C2420C" w:rsidP="00C2420C">
      <w:pPr>
        <w:pStyle w:val="a3"/>
        <w:ind w:left="5664" w:firstLine="708"/>
        <w:rPr>
          <w:rFonts w:ascii="Times New Roman" w:hAnsi="Times New Roman"/>
          <w:i/>
        </w:rPr>
      </w:pPr>
    </w:p>
    <w:p w:rsidR="00C2420C" w:rsidRPr="00FB13A3" w:rsidRDefault="00C2420C" w:rsidP="00C2420C">
      <w:pPr>
        <w:pStyle w:val="a3"/>
        <w:ind w:firstLine="708"/>
        <w:jc w:val="both"/>
        <w:rPr>
          <w:rFonts w:ascii="Times New Roman" w:hAnsi="Times New Roman"/>
          <w:sz w:val="24"/>
          <w:szCs w:val="24"/>
        </w:rPr>
      </w:pPr>
      <w:r>
        <w:t xml:space="preserve">* </w:t>
      </w:r>
      <w:r w:rsidRPr="00FB13A3">
        <w:rPr>
          <w:rFonts w:ascii="Times New Roman" w:hAnsi="Times New Roman"/>
          <w:sz w:val="24"/>
          <w:szCs w:val="24"/>
        </w:rPr>
        <w:t xml:space="preserve">Данный перечень является минимальным, и </w:t>
      </w:r>
      <w:r>
        <w:rPr>
          <w:rFonts w:ascii="Times New Roman" w:hAnsi="Times New Roman"/>
          <w:sz w:val="24"/>
          <w:szCs w:val="24"/>
        </w:rPr>
        <w:t>Автопроизводитель</w:t>
      </w:r>
      <w:r w:rsidRPr="00FB13A3">
        <w:rPr>
          <w:rFonts w:ascii="Times New Roman" w:hAnsi="Times New Roman"/>
          <w:sz w:val="24"/>
          <w:szCs w:val="24"/>
        </w:rPr>
        <w:t xml:space="preserve"> оставляет за собой право требовать предоставления любых других документов, необходимых для проведения экспертизы лизинговой сделки и принятия решений по ним.</w:t>
      </w:r>
    </w:p>
    <w:p w:rsidR="00C2420C" w:rsidRDefault="00C2420C" w:rsidP="00C2420C"/>
    <w:p w:rsidR="00291D74" w:rsidRDefault="00291D74"/>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Pr="00FB13A3" w:rsidRDefault="00C25F93" w:rsidP="00C25F93">
      <w:pPr>
        <w:pStyle w:val="a3"/>
        <w:ind w:left="5664" w:firstLine="708"/>
        <w:rPr>
          <w:rFonts w:ascii="Times New Roman" w:hAnsi="Times New Roman"/>
          <w:i/>
        </w:rPr>
      </w:pPr>
      <w:r w:rsidRPr="00FB13A3">
        <w:rPr>
          <w:rFonts w:ascii="Times New Roman" w:hAnsi="Times New Roman"/>
          <w:i/>
        </w:rPr>
        <w:t>Форма заявки</w:t>
      </w:r>
    </w:p>
    <w:p w:rsidR="00C25F93" w:rsidRPr="00FB13A3" w:rsidRDefault="00C25F93" w:rsidP="00C25F93">
      <w:pPr>
        <w:pStyle w:val="a3"/>
        <w:ind w:left="5664" w:firstLine="708"/>
        <w:rPr>
          <w:rFonts w:ascii="Times New Roman" w:hAnsi="Times New Roman"/>
          <w:i/>
        </w:rPr>
      </w:pPr>
      <w:r w:rsidRPr="00FB13A3">
        <w:rPr>
          <w:rFonts w:ascii="Times New Roman" w:hAnsi="Times New Roman"/>
          <w:i/>
        </w:rPr>
        <w:t>(на фирменном бланке)</w:t>
      </w:r>
    </w:p>
    <w:p w:rsidR="00C25F93" w:rsidRPr="00FB13A3" w:rsidRDefault="00C25F93" w:rsidP="00C25F93">
      <w:pPr>
        <w:pStyle w:val="a3"/>
        <w:ind w:left="5664" w:firstLine="708"/>
        <w:rPr>
          <w:rFonts w:ascii="Times New Roman" w:hAnsi="Times New Roman"/>
          <w:i/>
        </w:rPr>
      </w:pPr>
      <w:r w:rsidRPr="00FB13A3">
        <w:rPr>
          <w:rFonts w:ascii="Times New Roman" w:hAnsi="Times New Roman"/>
          <w:i/>
        </w:rPr>
        <w:t>Исх. номер, дата</w:t>
      </w:r>
    </w:p>
    <w:p w:rsidR="00C25F93" w:rsidRPr="00FB13A3" w:rsidRDefault="00C25F93" w:rsidP="00C25F93">
      <w:pPr>
        <w:pStyle w:val="a3"/>
        <w:jc w:val="right"/>
        <w:rPr>
          <w:rFonts w:ascii="Times New Roman" w:hAnsi="Times New Roman"/>
        </w:rPr>
      </w:pPr>
    </w:p>
    <w:p w:rsidR="00C25F93" w:rsidRPr="00FB13A3" w:rsidRDefault="00C25F93" w:rsidP="00C25F93">
      <w:pPr>
        <w:pStyle w:val="a3"/>
        <w:ind w:left="6372"/>
        <w:rPr>
          <w:rFonts w:ascii="Times New Roman" w:hAnsi="Times New Roman"/>
          <w:b/>
        </w:rPr>
      </w:pPr>
      <w:r w:rsidRPr="00FB13A3">
        <w:rPr>
          <w:rFonts w:ascii="Times New Roman" w:hAnsi="Times New Roman"/>
          <w:b/>
        </w:rPr>
        <w:t>Председателю Правления</w:t>
      </w:r>
    </w:p>
    <w:p w:rsidR="00C25F93" w:rsidRPr="00FB13A3" w:rsidRDefault="00C25F93" w:rsidP="00C25F93">
      <w:pPr>
        <w:pStyle w:val="a3"/>
        <w:ind w:left="5664" w:firstLine="708"/>
        <w:rPr>
          <w:rFonts w:ascii="Times New Roman" w:hAnsi="Times New Roman"/>
          <w:b/>
        </w:rPr>
      </w:pPr>
      <w:r w:rsidRPr="00FB13A3">
        <w:rPr>
          <w:rFonts w:ascii="Times New Roman" w:hAnsi="Times New Roman"/>
          <w:b/>
        </w:rPr>
        <w:t>АО «БРК-Лизинг»</w:t>
      </w:r>
    </w:p>
    <w:p w:rsidR="00C25F93" w:rsidRPr="00FB13A3" w:rsidRDefault="00C25F93" w:rsidP="00C25F93">
      <w:pPr>
        <w:pStyle w:val="a3"/>
        <w:ind w:left="5664" w:firstLine="708"/>
        <w:rPr>
          <w:rFonts w:ascii="Times New Roman" w:hAnsi="Times New Roman"/>
          <w:b/>
        </w:rPr>
      </w:pPr>
      <w:r w:rsidRPr="00FB13A3">
        <w:rPr>
          <w:rFonts w:ascii="Times New Roman" w:hAnsi="Times New Roman"/>
          <w:b/>
        </w:rPr>
        <w:t>дочерняя организация</w:t>
      </w:r>
    </w:p>
    <w:p w:rsidR="00C25F93" w:rsidRPr="00FB13A3" w:rsidRDefault="00C25F93" w:rsidP="00C25F93">
      <w:pPr>
        <w:pStyle w:val="a3"/>
        <w:ind w:left="5664" w:firstLine="708"/>
        <w:rPr>
          <w:rFonts w:ascii="Times New Roman" w:hAnsi="Times New Roman"/>
          <w:b/>
        </w:rPr>
      </w:pPr>
      <w:r w:rsidRPr="00FB13A3">
        <w:rPr>
          <w:rFonts w:ascii="Times New Roman" w:hAnsi="Times New Roman"/>
          <w:b/>
        </w:rPr>
        <w:t>акционерного общества</w:t>
      </w:r>
    </w:p>
    <w:p w:rsidR="00C25F93" w:rsidRPr="00FB13A3" w:rsidRDefault="00C25F93" w:rsidP="00C25F93">
      <w:pPr>
        <w:pStyle w:val="a3"/>
        <w:ind w:left="5664" w:firstLine="708"/>
        <w:rPr>
          <w:rFonts w:ascii="Times New Roman" w:hAnsi="Times New Roman"/>
          <w:b/>
        </w:rPr>
      </w:pPr>
      <w:r w:rsidRPr="00FB13A3">
        <w:rPr>
          <w:rFonts w:ascii="Times New Roman" w:hAnsi="Times New Roman"/>
          <w:b/>
        </w:rPr>
        <w:t>«Банк Развития Казахстана»</w:t>
      </w:r>
    </w:p>
    <w:p w:rsidR="00C25F93" w:rsidRPr="00FB13A3" w:rsidRDefault="00C25F93" w:rsidP="00C25F93">
      <w:pPr>
        <w:pStyle w:val="a3"/>
        <w:ind w:left="5664" w:firstLine="708"/>
        <w:rPr>
          <w:rFonts w:ascii="Times New Roman" w:hAnsi="Times New Roman"/>
        </w:rPr>
      </w:pPr>
      <w:r w:rsidRPr="00FB13A3">
        <w:rPr>
          <w:rFonts w:ascii="Times New Roman" w:hAnsi="Times New Roman"/>
          <w:b/>
        </w:rPr>
        <w:t xml:space="preserve">г-ну </w:t>
      </w:r>
      <w:proofErr w:type="spellStart"/>
      <w:r>
        <w:rPr>
          <w:rFonts w:ascii="Times New Roman" w:hAnsi="Times New Roman"/>
          <w:b/>
        </w:rPr>
        <w:t>Ба</w:t>
      </w:r>
      <w:r w:rsidR="00931BAB">
        <w:rPr>
          <w:rFonts w:ascii="Times New Roman" w:hAnsi="Times New Roman"/>
          <w:b/>
        </w:rPr>
        <w:t>йб</w:t>
      </w:r>
      <w:r>
        <w:rPr>
          <w:rFonts w:ascii="Times New Roman" w:hAnsi="Times New Roman"/>
          <w:b/>
        </w:rPr>
        <w:t>а</w:t>
      </w:r>
      <w:r w:rsidR="00931BAB">
        <w:rPr>
          <w:rFonts w:ascii="Times New Roman" w:hAnsi="Times New Roman"/>
          <w:b/>
        </w:rPr>
        <w:t>зарову</w:t>
      </w:r>
      <w:proofErr w:type="spellEnd"/>
      <w:r>
        <w:rPr>
          <w:rFonts w:ascii="Times New Roman" w:hAnsi="Times New Roman"/>
          <w:b/>
        </w:rPr>
        <w:t xml:space="preserve"> Н.С.</w:t>
      </w:r>
    </w:p>
    <w:p w:rsidR="00C25F93" w:rsidRPr="00FB13A3" w:rsidRDefault="00C25F93" w:rsidP="00C25F93">
      <w:pPr>
        <w:pStyle w:val="a3"/>
        <w:jc w:val="right"/>
        <w:rPr>
          <w:rFonts w:ascii="Times New Roman" w:hAnsi="Times New Roman"/>
        </w:rPr>
      </w:pPr>
    </w:p>
    <w:p w:rsidR="00C25F93" w:rsidRPr="00FB13A3" w:rsidRDefault="00C25F93" w:rsidP="00C25F93">
      <w:pPr>
        <w:pStyle w:val="a3"/>
        <w:jc w:val="right"/>
        <w:rPr>
          <w:rFonts w:ascii="Times New Roman" w:hAnsi="Times New Roman"/>
        </w:rPr>
      </w:pPr>
    </w:p>
    <w:p w:rsidR="00C25F93" w:rsidRPr="00FB13A3" w:rsidRDefault="00C25F93" w:rsidP="00C25F93">
      <w:pPr>
        <w:pStyle w:val="a3"/>
        <w:jc w:val="center"/>
        <w:rPr>
          <w:rFonts w:ascii="Times New Roman" w:hAnsi="Times New Roman"/>
          <w:b/>
        </w:rPr>
      </w:pPr>
      <w:r w:rsidRPr="00FB13A3">
        <w:rPr>
          <w:rFonts w:ascii="Times New Roman" w:hAnsi="Times New Roman"/>
          <w:b/>
        </w:rPr>
        <w:t>Заявка</w:t>
      </w:r>
    </w:p>
    <w:p w:rsidR="00C25F93" w:rsidRPr="00FB13A3" w:rsidRDefault="00C25F93" w:rsidP="00C25F93">
      <w:pPr>
        <w:pStyle w:val="a3"/>
        <w:jc w:val="right"/>
        <w:rPr>
          <w:rFonts w:ascii="Times New Roman" w:hAnsi="Times New Roman"/>
        </w:rPr>
      </w:pPr>
    </w:p>
    <w:p w:rsidR="00C25F93" w:rsidRPr="00FB13A3" w:rsidRDefault="00C25F93" w:rsidP="00C25F93">
      <w:pPr>
        <w:pStyle w:val="a3"/>
        <w:ind w:firstLine="708"/>
        <w:jc w:val="both"/>
        <w:rPr>
          <w:rFonts w:ascii="Times New Roman" w:hAnsi="Times New Roman"/>
        </w:rPr>
      </w:pPr>
      <w:r w:rsidRPr="00FB13A3">
        <w:rPr>
          <w:rFonts w:ascii="Times New Roman" w:hAnsi="Times New Roman"/>
        </w:rPr>
        <w:t xml:space="preserve">Просим Вас принять документы по проекту </w:t>
      </w:r>
      <w:r w:rsidRPr="00FB13A3">
        <w:rPr>
          <w:rFonts w:ascii="Times New Roman" w:hAnsi="Times New Roman"/>
          <w:i/>
        </w:rPr>
        <w:t>(указать наименование проекта)</w:t>
      </w:r>
      <w:r w:rsidRPr="00FB13A3">
        <w:rPr>
          <w:rFonts w:ascii="Times New Roman" w:hAnsi="Times New Roman"/>
        </w:rPr>
        <w:t xml:space="preserve"> (далее – Проект)</w:t>
      </w:r>
      <w:r>
        <w:rPr>
          <w:rFonts w:ascii="Times New Roman" w:hAnsi="Times New Roman"/>
        </w:rPr>
        <w:t xml:space="preserve"> для </w:t>
      </w:r>
      <w:r w:rsidRPr="00FB13A3">
        <w:rPr>
          <w:rFonts w:ascii="Times New Roman" w:hAnsi="Times New Roman"/>
        </w:rPr>
        <w:t xml:space="preserve">проведения лизинговой сделки и рассмотреть возможность приобретения АО «БРК-Лизинг» дочерняя организация акционерного общества «Банк Развития Казахстана» Предмета лизинга </w:t>
      </w:r>
      <w:r w:rsidRPr="00FB13A3">
        <w:rPr>
          <w:rFonts w:ascii="Times New Roman" w:hAnsi="Times New Roman"/>
          <w:i/>
        </w:rPr>
        <w:t>(указать наименование приобретаемого имущества)</w:t>
      </w:r>
      <w:r w:rsidRPr="00FB13A3">
        <w:rPr>
          <w:rFonts w:ascii="Times New Roman" w:hAnsi="Times New Roman"/>
        </w:rPr>
        <w:t xml:space="preserve"> на сумму </w:t>
      </w:r>
      <w:r w:rsidRPr="00FB13A3">
        <w:rPr>
          <w:rFonts w:ascii="Times New Roman" w:hAnsi="Times New Roman"/>
          <w:i/>
        </w:rPr>
        <w:t>(сумма цифрами и прописью)</w:t>
      </w:r>
      <w:r w:rsidRPr="00FB13A3">
        <w:rPr>
          <w:rFonts w:ascii="Times New Roman" w:hAnsi="Times New Roman"/>
        </w:rPr>
        <w:t xml:space="preserve">, с целью его передачи </w:t>
      </w:r>
      <w:r w:rsidRPr="00FB13A3">
        <w:rPr>
          <w:rFonts w:ascii="Times New Roman" w:hAnsi="Times New Roman"/>
          <w:i/>
        </w:rPr>
        <w:t>(указать наименование потенциального лизингополучателя)</w:t>
      </w:r>
      <w:r w:rsidRPr="00FB13A3">
        <w:rPr>
          <w:rFonts w:ascii="Times New Roman" w:hAnsi="Times New Roman"/>
        </w:rPr>
        <w:t xml:space="preserve"> на условиях финансового лизинга.</w:t>
      </w:r>
    </w:p>
    <w:p w:rsidR="00C25F93" w:rsidRPr="00FB13A3" w:rsidRDefault="00C25F93" w:rsidP="00C25F93">
      <w:pPr>
        <w:pStyle w:val="a3"/>
        <w:ind w:firstLine="708"/>
        <w:jc w:val="both"/>
        <w:rPr>
          <w:rFonts w:ascii="Times New Roman" w:hAnsi="Times New Roman"/>
        </w:rPr>
      </w:pPr>
      <w:r w:rsidRPr="00FB13A3">
        <w:rPr>
          <w:rFonts w:ascii="Times New Roman" w:hAnsi="Times New Roman"/>
        </w:rPr>
        <w:t>Основные параметры Проекта:</w:t>
      </w:r>
    </w:p>
    <w:p w:rsidR="00C25F93" w:rsidRPr="00FB13A3" w:rsidRDefault="00C25F93" w:rsidP="00C25F93">
      <w:pPr>
        <w:pStyle w:val="a3"/>
        <w:ind w:firstLine="708"/>
        <w:jc w:val="both"/>
        <w:rPr>
          <w:rFonts w:ascii="Times New Roman" w:hAnsi="Times New Roman"/>
        </w:rPr>
      </w:pPr>
      <w:r w:rsidRPr="00FB13A3">
        <w:rPr>
          <w:rFonts w:ascii="Times New Roman" w:hAnsi="Times New Roman"/>
        </w:rPr>
        <w:t>Место реализации проекта</w:t>
      </w:r>
      <w:r>
        <w:rPr>
          <w:rFonts w:ascii="Times New Roman" w:hAnsi="Times New Roman"/>
        </w:rPr>
        <w:t xml:space="preserve"> (регион)</w:t>
      </w:r>
      <w:r w:rsidRPr="00FB13A3">
        <w:rPr>
          <w:rFonts w:ascii="Times New Roman" w:hAnsi="Times New Roman"/>
        </w:rPr>
        <w:t>: _______________________________________________</w:t>
      </w:r>
    </w:p>
    <w:p w:rsidR="00C25F93" w:rsidRPr="00FB13A3" w:rsidRDefault="00C25F93" w:rsidP="00C25F93">
      <w:pPr>
        <w:pStyle w:val="a3"/>
        <w:ind w:firstLine="708"/>
        <w:jc w:val="both"/>
        <w:rPr>
          <w:rFonts w:ascii="Times New Roman" w:hAnsi="Times New Roman"/>
        </w:rPr>
      </w:pPr>
      <w:r w:rsidRPr="00FB13A3">
        <w:rPr>
          <w:rFonts w:ascii="Times New Roman" w:hAnsi="Times New Roman"/>
        </w:rPr>
        <w:t>Участники проекта: _____________________________________________________________</w:t>
      </w:r>
    </w:p>
    <w:p w:rsidR="00C25F93" w:rsidRPr="00FB13A3" w:rsidRDefault="00C25F93" w:rsidP="00C25F93">
      <w:pPr>
        <w:pStyle w:val="a3"/>
        <w:ind w:firstLine="708"/>
        <w:jc w:val="both"/>
        <w:rPr>
          <w:rFonts w:ascii="Times New Roman" w:hAnsi="Times New Roman"/>
          <w:b/>
        </w:rPr>
      </w:pPr>
      <w:r w:rsidRPr="00FB13A3">
        <w:rPr>
          <w:rFonts w:ascii="Times New Roman" w:hAnsi="Times New Roman"/>
          <w:b/>
        </w:rPr>
        <w:t>Наименование Предмета лизинга:</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268"/>
        <w:gridCol w:w="1701"/>
        <w:gridCol w:w="1417"/>
        <w:gridCol w:w="993"/>
        <w:gridCol w:w="851"/>
      </w:tblGrid>
      <w:tr w:rsidR="00C25F93" w:rsidRPr="00FB13A3" w:rsidTr="00962E9D">
        <w:tc>
          <w:tcPr>
            <w:tcW w:w="426"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w:t>
            </w:r>
          </w:p>
          <w:p w:rsidR="00C25F93" w:rsidRPr="00FB13A3" w:rsidRDefault="00C25F93" w:rsidP="00962E9D">
            <w:pPr>
              <w:pStyle w:val="a3"/>
              <w:ind w:left="-108" w:right="-108"/>
              <w:jc w:val="center"/>
              <w:rPr>
                <w:rFonts w:ascii="Times New Roman" w:hAnsi="Times New Roman"/>
                <w:b/>
              </w:rPr>
            </w:pPr>
            <w:r w:rsidRPr="00FB13A3">
              <w:rPr>
                <w:rFonts w:ascii="Times New Roman" w:hAnsi="Times New Roman"/>
                <w:b/>
              </w:rPr>
              <w:t>п/п</w:t>
            </w:r>
          </w:p>
        </w:tc>
        <w:tc>
          <w:tcPr>
            <w:tcW w:w="1701"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Наименование Предмета лизинга</w:t>
            </w:r>
          </w:p>
        </w:tc>
        <w:tc>
          <w:tcPr>
            <w:tcW w:w="2268"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 xml:space="preserve">Наименование </w:t>
            </w:r>
            <w:r>
              <w:rPr>
                <w:rFonts w:ascii="Times New Roman" w:hAnsi="Times New Roman"/>
                <w:b/>
              </w:rPr>
              <w:t>Автопроизводителя</w:t>
            </w:r>
          </w:p>
        </w:tc>
        <w:tc>
          <w:tcPr>
            <w:tcW w:w="1701"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Наименование модели</w:t>
            </w:r>
          </w:p>
        </w:tc>
        <w:tc>
          <w:tcPr>
            <w:tcW w:w="1417"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Стоимость 1 ед.</w:t>
            </w:r>
            <w:r>
              <w:rPr>
                <w:rFonts w:ascii="Times New Roman" w:hAnsi="Times New Roman"/>
                <w:b/>
              </w:rPr>
              <w:t>, тенге</w:t>
            </w:r>
          </w:p>
        </w:tc>
        <w:tc>
          <w:tcPr>
            <w:tcW w:w="993"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Количество</w:t>
            </w:r>
            <w:r>
              <w:rPr>
                <w:rFonts w:ascii="Times New Roman" w:hAnsi="Times New Roman"/>
                <w:b/>
              </w:rPr>
              <w:t>, ед.</w:t>
            </w:r>
          </w:p>
        </w:tc>
        <w:tc>
          <w:tcPr>
            <w:tcW w:w="851" w:type="dxa"/>
            <w:vAlign w:val="center"/>
          </w:tcPr>
          <w:p w:rsidR="00C25F93" w:rsidRPr="00FB13A3" w:rsidRDefault="00C25F93" w:rsidP="00962E9D">
            <w:pPr>
              <w:pStyle w:val="a3"/>
              <w:jc w:val="center"/>
              <w:rPr>
                <w:rFonts w:ascii="Times New Roman" w:hAnsi="Times New Roman"/>
                <w:b/>
              </w:rPr>
            </w:pPr>
            <w:r w:rsidRPr="00FB13A3">
              <w:rPr>
                <w:rFonts w:ascii="Times New Roman" w:hAnsi="Times New Roman"/>
                <w:b/>
              </w:rPr>
              <w:t>Всего</w:t>
            </w:r>
            <w:r>
              <w:rPr>
                <w:rFonts w:ascii="Times New Roman" w:hAnsi="Times New Roman"/>
                <w:b/>
              </w:rPr>
              <w:t>, тенге</w:t>
            </w: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rPr>
            </w:pPr>
            <w:r>
              <w:rPr>
                <w:rFonts w:ascii="Times New Roman" w:hAnsi="Times New Roman"/>
              </w:rPr>
              <w:t>1</w:t>
            </w:r>
          </w:p>
        </w:tc>
        <w:tc>
          <w:tcPr>
            <w:tcW w:w="1701" w:type="dxa"/>
            <w:vAlign w:val="center"/>
          </w:tcPr>
          <w:p w:rsidR="00C25F93" w:rsidRPr="00FB13A3" w:rsidRDefault="00C25F93" w:rsidP="00962E9D">
            <w:pPr>
              <w:pStyle w:val="a3"/>
              <w:jc w:val="center"/>
              <w:rPr>
                <w:rFonts w:ascii="Times New Roman" w:hAnsi="Times New Roman"/>
              </w:rPr>
            </w:pPr>
          </w:p>
        </w:tc>
        <w:tc>
          <w:tcPr>
            <w:tcW w:w="2268" w:type="dxa"/>
            <w:vAlign w:val="center"/>
          </w:tcPr>
          <w:p w:rsidR="00C25F93" w:rsidRPr="00FB13A3" w:rsidRDefault="00C25F93" w:rsidP="00962E9D">
            <w:pPr>
              <w:pStyle w:val="a3"/>
              <w:jc w:val="center"/>
              <w:rPr>
                <w:rFonts w:ascii="Times New Roman" w:hAnsi="Times New Roman"/>
              </w:rPr>
            </w:pPr>
          </w:p>
        </w:tc>
        <w:tc>
          <w:tcPr>
            <w:tcW w:w="1701" w:type="dxa"/>
          </w:tcPr>
          <w:p w:rsidR="00C25F93" w:rsidRPr="00FB13A3" w:rsidRDefault="00C25F93" w:rsidP="00962E9D">
            <w:pPr>
              <w:pStyle w:val="a3"/>
              <w:jc w:val="center"/>
              <w:rPr>
                <w:rFonts w:ascii="Times New Roman" w:hAnsi="Times New Roman"/>
              </w:rPr>
            </w:pPr>
          </w:p>
        </w:tc>
        <w:tc>
          <w:tcPr>
            <w:tcW w:w="1417" w:type="dxa"/>
            <w:vAlign w:val="center"/>
          </w:tcPr>
          <w:p w:rsidR="00C25F93" w:rsidRPr="00FB13A3" w:rsidRDefault="00C25F93" w:rsidP="00962E9D">
            <w:pPr>
              <w:pStyle w:val="a3"/>
              <w:jc w:val="center"/>
              <w:rPr>
                <w:rFonts w:ascii="Times New Roman" w:hAnsi="Times New Roman"/>
              </w:rPr>
            </w:pPr>
          </w:p>
        </w:tc>
        <w:tc>
          <w:tcPr>
            <w:tcW w:w="993" w:type="dxa"/>
            <w:vAlign w:val="center"/>
          </w:tcPr>
          <w:p w:rsidR="00C25F93" w:rsidRPr="00FB13A3" w:rsidRDefault="00C25F93" w:rsidP="00962E9D">
            <w:pPr>
              <w:pStyle w:val="a3"/>
              <w:jc w:val="center"/>
              <w:rPr>
                <w:rFonts w:ascii="Times New Roman" w:hAnsi="Times New Roman"/>
              </w:rPr>
            </w:pPr>
          </w:p>
        </w:tc>
        <w:tc>
          <w:tcPr>
            <w:tcW w:w="851" w:type="dxa"/>
            <w:vAlign w:val="center"/>
          </w:tcPr>
          <w:p w:rsidR="00C25F93" w:rsidRPr="00FB13A3" w:rsidRDefault="00C25F93" w:rsidP="00962E9D">
            <w:pPr>
              <w:pStyle w:val="a3"/>
              <w:jc w:val="center"/>
              <w:rPr>
                <w:rFonts w:ascii="Times New Roman" w:hAnsi="Times New Roman"/>
              </w:rPr>
            </w:pP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rPr>
            </w:pPr>
          </w:p>
        </w:tc>
        <w:tc>
          <w:tcPr>
            <w:tcW w:w="1701" w:type="dxa"/>
            <w:vAlign w:val="center"/>
          </w:tcPr>
          <w:p w:rsidR="00C25F93" w:rsidRPr="00693F99" w:rsidRDefault="00C25F93" w:rsidP="00962E9D">
            <w:pPr>
              <w:pStyle w:val="a3"/>
              <w:jc w:val="center"/>
              <w:rPr>
                <w:rFonts w:ascii="Times New Roman" w:hAnsi="Times New Roman"/>
                <w:b/>
              </w:rPr>
            </w:pPr>
            <w:r w:rsidRPr="00FB13A3">
              <w:rPr>
                <w:rFonts w:ascii="Times New Roman" w:hAnsi="Times New Roman"/>
                <w:b/>
              </w:rPr>
              <w:t>ИТОГО</w:t>
            </w:r>
          </w:p>
        </w:tc>
        <w:tc>
          <w:tcPr>
            <w:tcW w:w="2268" w:type="dxa"/>
            <w:vAlign w:val="center"/>
          </w:tcPr>
          <w:p w:rsidR="00C25F93" w:rsidRPr="00FB13A3" w:rsidRDefault="00C25F93" w:rsidP="00962E9D">
            <w:pPr>
              <w:pStyle w:val="a3"/>
              <w:jc w:val="center"/>
              <w:rPr>
                <w:rFonts w:ascii="Times New Roman" w:hAnsi="Times New Roman"/>
              </w:rPr>
            </w:pPr>
          </w:p>
        </w:tc>
        <w:tc>
          <w:tcPr>
            <w:tcW w:w="1701" w:type="dxa"/>
          </w:tcPr>
          <w:p w:rsidR="00C25F93" w:rsidRPr="00FB13A3" w:rsidRDefault="00C25F93" w:rsidP="00962E9D">
            <w:pPr>
              <w:pStyle w:val="a3"/>
              <w:jc w:val="center"/>
              <w:rPr>
                <w:rFonts w:ascii="Times New Roman" w:hAnsi="Times New Roman"/>
              </w:rPr>
            </w:pPr>
          </w:p>
        </w:tc>
        <w:tc>
          <w:tcPr>
            <w:tcW w:w="1417" w:type="dxa"/>
            <w:vAlign w:val="center"/>
          </w:tcPr>
          <w:p w:rsidR="00C25F93" w:rsidRPr="00FB13A3" w:rsidRDefault="00C25F93" w:rsidP="00962E9D">
            <w:pPr>
              <w:pStyle w:val="a3"/>
              <w:jc w:val="center"/>
              <w:rPr>
                <w:rFonts w:ascii="Times New Roman" w:hAnsi="Times New Roman"/>
              </w:rPr>
            </w:pPr>
          </w:p>
        </w:tc>
        <w:tc>
          <w:tcPr>
            <w:tcW w:w="993" w:type="dxa"/>
            <w:vAlign w:val="center"/>
          </w:tcPr>
          <w:p w:rsidR="00C25F93" w:rsidRPr="00FB13A3" w:rsidRDefault="00C25F93" w:rsidP="00962E9D">
            <w:pPr>
              <w:pStyle w:val="a3"/>
              <w:jc w:val="center"/>
              <w:rPr>
                <w:rFonts w:ascii="Times New Roman" w:hAnsi="Times New Roman"/>
              </w:rPr>
            </w:pPr>
          </w:p>
        </w:tc>
        <w:tc>
          <w:tcPr>
            <w:tcW w:w="851" w:type="dxa"/>
            <w:vAlign w:val="center"/>
          </w:tcPr>
          <w:p w:rsidR="00C25F93" w:rsidRPr="00FB13A3" w:rsidRDefault="00C25F93" w:rsidP="00962E9D">
            <w:pPr>
              <w:pStyle w:val="a3"/>
              <w:jc w:val="center"/>
              <w:rPr>
                <w:rFonts w:ascii="Times New Roman" w:hAnsi="Times New Roman"/>
              </w:rPr>
            </w:pPr>
          </w:p>
        </w:tc>
      </w:tr>
    </w:tbl>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Срок лизинга ____________________________________________________________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xml:space="preserve">Ставка вознаграждения по лизингу </w:t>
      </w:r>
      <w:r w:rsidRPr="00FB13A3">
        <w:rPr>
          <w:rFonts w:ascii="Times New Roman" w:hAnsi="Times New Roman"/>
          <w:i/>
          <w:sz w:val="24"/>
          <w:szCs w:val="24"/>
        </w:rPr>
        <w:t>(использованная в расчетах согласно бизнес-плану, (ТЭО):</w:t>
      </w:r>
      <w:r w:rsidRPr="00FB13A3">
        <w:rPr>
          <w:rFonts w:ascii="Times New Roman" w:hAnsi="Times New Roman"/>
          <w:sz w:val="24"/>
          <w:szCs w:val="24"/>
        </w:rPr>
        <w:t xml:space="preserve"> _________________________________________________________________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Срок и периодичность лизинговых платежей:</w:t>
      </w:r>
    </w:p>
    <w:p w:rsidR="00C25F93" w:rsidRPr="00FB13A3" w:rsidRDefault="00C25F93" w:rsidP="00C25F93">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Основной долг – _____________________________________________________</w:t>
      </w:r>
    </w:p>
    <w:p w:rsidR="00C25F93" w:rsidRPr="00FB13A3" w:rsidRDefault="00C25F93" w:rsidP="00C25F93">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Вознаграждение по лизингу – __________________________________________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xml:space="preserve">Участие лизингополучателя собственными средствами (авансовый платеж </w:t>
      </w:r>
      <w:r w:rsidRPr="00FB13A3">
        <w:rPr>
          <w:rFonts w:ascii="Times New Roman" w:hAnsi="Times New Roman"/>
          <w:i/>
          <w:sz w:val="24"/>
          <w:szCs w:val="24"/>
        </w:rPr>
        <w:t xml:space="preserve">(указать размер авансового платежа) </w:t>
      </w:r>
      <w:r w:rsidRPr="00FB13A3">
        <w:rPr>
          <w:rFonts w:ascii="Times New Roman" w:hAnsi="Times New Roman"/>
          <w:sz w:val="24"/>
          <w:szCs w:val="24"/>
        </w:rPr>
        <w:t>_______________.</w:t>
      </w: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Приложение: Анкета потенциального лизингополучателя.</w:t>
      </w: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roofErr w:type="gramStart"/>
      <w:r w:rsidRPr="00FB13A3">
        <w:rPr>
          <w:rFonts w:ascii="Times New Roman" w:hAnsi="Times New Roman"/>
          <w:sz w:val="24"/>
          <w:szCs w:val="24"/>
        </w:rPr>
        <w:t>Руководитель:</w:t>
      </w:r>
      <w:r w:rsidRPr="00FB13A3">
        <w:rPr>
          <w:rFonts w:ascii="Times New Roman" w:hAnsi="Times New Roman"/>
          <w:sz w:val="24"/>
          <w:szCs w:val="24"/>
        </w:rPr>
        <w:tab/>
      </w:r>
      <w:proofErr w:type="gramEnd"/>
      <w:r w:rsidRPr="00FB13A3">
        <w:rPr>
          <w:rFonts w:ascii="Times New Roman" w:hAnsi="Times New Roman"/>
          <w:sz w:val="24"/>
          <w:szCs w:val="24"/>
        </w:rPr>
        <w:t>____________________ подпись</w:t>
      </w: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xml:space="preserve">Гл. </w:t>
      </w:r>
      <w:proofErr w:type="gramStart"/>
      <w:r w:rsidRPr="00FB13A3">
        <w:rPr>
          <w:rFonts w:ascii="Times New Roman" w:hAnsi="Times New Roman"/>
          <w:sz w:val="24"/>
          <w:szCs w:val="24"/>
        </w:rPr>
        <w:t>бухгалтер:</w:t>
      </w:r>
      <w:r w:rsidRPr="00FB13A3">
        <w:rPr>
          <w:rFonts w:ascii="Times New Roman" w:hAnsi="Times New Roman"/>
          <w:sz w:val="24"/>
          <w:szCs w:val="24"/>
        </w:rPr>
        <w:tab/>
      </w:r>
      <w:proofErr w:type="gramEnd"/>
      <w:r w:rsidRPr="00FB13A3">
        <w:rPr>
          <w:rFonts w:ascii="Times New Roman" w:hAnsi="Times New Roman"/>
          <w:sz w:val="24"/>
          <w:szCs w:val="24"/>
        </w:rPr>
        <w:t>____________________ подпись</w:t>
      </w:r>
    </w:p>
    <w:p w:rsidR="00C25F93" w:rsidRDefault="00C25F93" w:rsidP="00C25F93">
      <w:pPr>
        <w:pStyle w:val="a3"/>
        <w:ind w:left="3540" w:firstLine="708"/>
        <w:jc w:val="both"/>
        <w:rPr>
          <w:b/>
        </w:rPr>
      </w:pPr>
      <w:proofErr w:type="spellStart"/>
      <w:r>
        <w:rPr>
          <w:rFonts w:ascii="Times New Roman" w:hAnsi="Times New Roman"/>
          <w:sz w:val="20"/>
        </w:rPr>
        <w:t>м.п</w:t>
      </w:r>
      <w:proofErr w:type="spellEnd"/>
      <w:r>
        <w:rPr>
          <w:b/>
        </w:rPr>
        <w:t>.</w:t>
      </w: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Default="00C25F93" w:rsidP="00C25F93">
      <w:pPr>
        <w:pStyle w:val="a3"/>
        <w:jc w:val="center"/>
        <w:rPr>
          <w:rFonts w:ascii="Times New Roman" w:hAnsi="Times New Roman"/>
          <w:b/>
        </w:rPr>
      </w:pPr>
    </w:p>
    <w:p w:rsidR="00C25F93" w:rsidRPr="00261050" w:rsidRDefault="00C25F93" w:rsidP="00C25F93">
      <w:pPr>
        <w:pStyle w:val="a3"/>
        <w:jc w:val="center"/>
        <w:rPr>
          <w:rFonts w:ascii="Times New Roman" w:hAnsi="Times New Roman"/>
          <w:b/>
        </w:rPr>
      </w:pPr>
      <w:r w:rsidRPr="00261050">
        <w:rPr>
          <w:rFonts w:ascii="Times New Roman" w:hAnsi="Times New Roman"/>
          <w:b/>
        </w:rPr>
        <w:lastRenderedPageBreak/>
        <w:t>Основные требования к разработке бизнес-плана</w:t>
      </w:r>
    </w:p>
    <w:p w:rsidR="00C25F93" w:rsidRPr="00261050" w:rsidRDefault="00C25F93" w:rsidP="00C25F93">
      <w:pPr>
        <w:pStyle w:val="a3"/>
        <w:ind w:firstLine="708"/>
        <w:jc w:val="both"/>
        <w:rPr>
          <w:rFonts w:ascii="Times New Roman" w:hAnsi="Times New Roman"/>
        </w:rPr>
      </w:pP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При разработке бизнес-плана потенциальный лизингополучатель принимает на себя всю ответственность за полноту и достоверность представленных исходных данных и расчетов. Для всех исходных данных и расчетных величин должны быть указаны источники их получения. Преднамеренное искажение потенциальным лизингополучателем предоставляемых данных может являться основанием для прекращения экспертизы и отклонения заявки от рассмотрения.</w:t>
      </w:r>
    </w:p>
    <w:p w:rsidR="00C25F93" w:rsidRPr="00261050" w:rsidRDefault="00C25F93" w:rsidP="00C25F93">
      <w:pPr>
        <w:pStyle w:val="a3"/>
        <w:ind w:firstLine="708"/>
        <w:jc w:val="both"/>
        <w:rPr>
          <w:rFonts w:ascii="Times New Roman" w:hAnsi="Times New Roman"/>
        </w:rPr>
      </w:pPr>
    </w:p>
    <w:p w:rsidR="00C25F93" w:rsidRPr="00261050" w:rsidRDefault="00C25F93" w:rsidP="00C25F93">
      <w:pPr>
        <w:pStyle w:val="a3"/>
        <w:numPr>
          <w:ilvl w:val="0"/>
          <w:numId w:val="2"/>
        </w:numPr>
        <w:ind w:left="0" w:firstLine="709"/>
        <w:jc w:val="both"/>
        <w:rPr>
          <w:rFonts w:ascii="Times New Roman" w:hAnsi="Times New Roman"/>
          <w:b/>
          <w:lang w:val="en-US"/>
        </w:rPr>
      </w:pPr>
      <w:r w:rsidRPr="00261050">
        <w:rPr>
          <w:rFonts w:ascii="Times New Roman" w:hAnsi="Times New Roman"/>
          <w:b/>
          <w:u w:val="single"/>
        </w:rPr>
        <w:t>Резюме проекта:</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цель и сущность проекта;</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место реализации проекта (регион), место нахождения и эксплуатации автотранспорта/спецтехники;</w:t>
      </w:r>
    </w:p>
    <w:p w:rsidR="00C25F93" w:rsidRPr="00261050" w:rsidRDefault="00C25F93" w:rsidP="00C25F93">
      <w:pPr>
        <w:pStyle w:val="a3"/>
        <w:numPr>
          <w:ilvl w:val="0"/>
          <w:numId w:val="2"/>
        </w:numPr>
        <w:ind w:left="0" w:firstLine="709"/>
        <w:jc w:val="both"/>
        <w:rPr>
          <w:rFonts w:ascii="Times New Roman" w:hAnsi="Times New Roman"/>
          <w:b/>
          <w:u w:val="single"/>
        </w:rPr>
      </w:pPr>
      <w:r w:rsidRPr="00261050">
        <w:rPr>
          <w:rFonts w:ascii="Times New Roman" w:hAnsi="Times New Roman"/>
          <w:b/>
          <w:u w:val="single"/>
        </w:rPr>
        <w:t>Коммерческая часть:</w:t>
      </w:r>
    </w:p>
    <w:p w:rsidR="00C25F93" w:rsidRPr="00261050" w:rsidRDefault="00C25F93" w:rsidP="00C25F93">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оценка существующего бизнеса Заявителя (деятельность, основные потребители, объемы реализации продукции/ оказания услуг);</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планируемая продукция/услуги: номенклатура, предполагаемый объем выпуска или оказываемые услуги;</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оценка </w:t>
      </w:r>
      <w:proofErr w:type="spellStart"/>
      <w:r w:rsidRPr="00261050">
        <w:rPr>
          <w:rFonts w:ascii="Times New Roman" w:hAnsi="Times New Roman"/>
        </w:rPr>
        <w:t>рынкапланируемой</w:t>
      </w:r>
      <w:proofErr w:type="spellEnd"/>
      <w:r w:rsidRPr="00261050">
        <w:rPr>
          <w:rFonts w:ascii="Times New Roman" w:hAnsi="Times New Roman"/>
        </w:rPr>
        <w:t xml:space="preserve"> продукции/услуги (объем рынка, основные конкуренты, мощности и объемы производства/ услуг конкурентов, уровни цен);</w:t>
      </w:r>
    </w:p>
    <w:p w:rsidR="00C25F93" w:rsidRPr="00261050" w:rsidRDefault="00C25F93" w:rsidP="00C25F93">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маркетинговая политика сбыта продукции/ оказания услуг (вхождение в рынок, ценообразование, порядок расчетов за продукцию);</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обоснованность прогнозируемого объема сбыта с информацией по договорам на сбыт продукций/ оказания услуг.</w:t>
      </w:r>
    </w:p>
    <w:p w:rsidR="00C25F93" w:rsidRPr="00261050" w:rsidRDefault="00C25F93" w:rsidP="00C25F93">
      <w:pPr>
        <w:pStyle w:val="a3"/>
        <w:numPr>
          <w:ilvl w:val="0"/>
          <w:numId w:val="2"/>
        </w:numPr>
        <w:ind w:left="0" w:firstLine="709"/>
        <w:jc w:val="both"/>
        <w:rPr>
          <w:rFonts w:ascii="Times New Roman" w:hAnsi="Times New Roman"/>
          <w:b/>
          <w:u w:val="single"/>
        </w:rPr>
      </w:pPr>
      <w:r w:rsidRPr="00261050">
        <w:rPr>
          <w:rFonts w:ascii="Times New Roman" w:hAnsi="Times New Roman"/>
          <w:b/>
          <w:u w:val="single"/>
        </w:rPr>
        <w:t>Технический раздел:</w:t>
      </w:r>
    </w:p>
    <w:p w:rsidR="00C25F93" w:rsidRPr="00261050" w:rsidRDefault="00C25F93" w:rsidP="00C25F93">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 xml:space="preserve">целевое назначение </w:t>
      </w:r>
      <w:proofErr w:type="spellStart"/>
      <w:r w:rsidRPr="00261050">
        <w:rPr>
          <w:rFonts w:ascii="Times New Roman" w:hAnsi="Times New Roman"/>
        </w:rPr>
        <w:t>иприменения</w:t>
      </w:r>
      <w:proofErr w:type="spellEnd"/>
      <w:r w:rsidRPr="00261050">
        <w:rPr>
          <w:rFonts w:ascii="Times New Roman" w:hAnsi="Times New Roman"/>
        </w:rPr>
        <w:t xml:space="preserve"> автотранспорта/спецтехники;</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боксов, необходимых для стоянки и хранения автотранспорта/спецтехники, их техническое состояние </w:t>
      </w:r>
      <w:r w:rsidRPr="00261050">
        <w:rPr>
          <w:rFonts w:ascii="Times New Roman" w:hAnsi="Times New Roman"/>
          <w:i/>
        </w:rPr>
        <w:t>(указать имеются ли у Заявителя боксы/гаражи/крытая стоянка, необходимые для стоянки и хранения, указать их месторасположение и техническое состояние)</w:t>
      </w:r>
      <w:r w:rsidRPr="00261050">
        <w:rPr>
          <w:rFonts w:ascii="Times New Roman" w:hAnsi="Times New Roman"/>
        </w:rPr>
        <w:t>;</w:t>
      </w:r>
    </w:p>
    <w:p w:rsidR="00C25F93" w:rsidRPr="00261050" w:rsidRDefault="00C25F93" w:rsidP="00C25F93">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наличие ремонтных боксов, техническая оснащенность необходимым станочным оборудованием, их техническое состояние </w:t>
      </w:r>
      <w:r w:rsidRPr="00261050">
        <w:rPr>
          <w:rFonts w:ascii="Times New Roman" w:hAnsi="Times New Roman"/>
          <w:i/>
        </w:rPr>
        <w:t>(указать наличие ремонтных мастерских, СТО (станций технического обслуживания);</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пункта технического осмотра </w:t>
      </w:r>
      <w:r w:rsidRPr="00261050">
        <w:rPr>
          <w:rFonts w:ascii="Times New Roman" w:hAnsi="Times New Roman"/>
          <w:i/>
        </w:rPr>
        <w:t>(только для пассажирского автотранспорта)</w:t>
      </w:r>
      <w:r w:rsidRPr="00261050">
        <w:rPr>
          <w:rFonts w:ascii="Times New Roman" w:hAnsi="Times New Roman"/>
        </w:rPr>
        <w:t>;</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пунктов медицинского контроля здоровья водителей </w:t>
      </w:r>
      <w:r w:rsidRPr="00261050">
        <w:rPr>
          <w:rFonts w:ascii="Times New Roman" w:hAnsi="Times New Roman"/>
          <w:i/>
        </w:rPr>
        <w:t>(только для пассажирского автотранспорта)</w:t>
      </w:r>
      <w:r w:rsidRPr="00261050">
        <w:rPr>
          <w:rFonts w:ascii="Times New Roman" w:hAnsi="Times New Roman"/>
        </w:rPr>
        <w:t>;</w:t>
      </w:r>
    </w:p>
    <w:p w:rsidR="00C25F93" w:rsidRPr="00261050" w:rsidRDefault="00C25F93" w:rsidP="00C25F93">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обоснование необходимости приобретения в указанном количестве автотранспорта/спецтехники</w:t>
      </w:r>
    </w:p>
    <w:p w:rsidR="00C25F93" w:rsidRPr="00261050" w:rsidRDefault="00C25F93" w:rsidP="00C25F93">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область дополнительного применения выбранного автотранспорта/спецтехники </w:t>
      </w:r>
      <w:r w:rsidRPr="00261050">
        <w:rPr>
          <w:rFonts w:ascii="Times New Roman" w:hAnsi="Times New Roman"/>
          <w:i/>
        </w:rPr>
        <w:t>(указать будет ли приобретаемый автотранспорт помимо основного целевого назначения дополнительно где-то применен);</w:t>
      </w:r>
    </w:p>
    <w:p w:rsidR="00C25F93" w:rsidRPr="00261050" w:rsidRDefault="00C25F93" w:rsidP="00C25F93">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информация о виде перевозимого груза </w:t>
      </w:r>
      <w:r w:rsidRPr="00261050">
        <w:rPr>
          <w:rFonts w:ascii="Times New Roman" w:hAnsi="Times New Roman"/>
          <w:i/>
        </w:rPr>
        <w:t>(какой вид груза планируется перевозить);</w:t>
      </w:r>
    </w:p>
    <w:p w:rsidR="00C25F93" w:rsidRPr="00261050" w:rsidRDefault="00C25F93" w:rsidP="00C25F93">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наличие квалифицированного персонала, график работы автотранспорта;</w:t>
      </w:r>
    </w:p>
    <w:p w:rsidR="00C25F93" w:rsidRPr="00261050" w:rsidRDefault="00C25F93" w:rsidP="00C25F93">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наличие лицензий и разрешений на перевозку опасных грузов, лицензий на пассажирские перевозки (</w:t>
      </w:r>
      <w:r w:rsidRPr="00261050">
        <w:rPr>
          <w:rFonts w:ascii="Times New Roman" w:hAnsi="Times New Roman"/>
          <w:i/>
        </w:rPr>
        <w:t>при необходимости).</w:t>
      </w:r>
    </w:p>
    <w:p w:rsidR="00C25F93" w:rsidRPr="00261050" w:rsidRDefault="00C25F93" w:rsidP="00C25F93">
      <w:pPr>
        <w:pStyle w:val="a3"/>
        <w:numPr>
          <w:ilvl w:val="0"/>
          <w:numId w:val="2"/>
        </w:numPr>
        <w:ind w:left="0" w:firstLine="709"/>
        <w:jc w:val="both"/>
        <w:rPr>
          <w:rFonts w:ascii="Times New Roman" w:hAnsi="Times New Roman"/>
          <w:b/>
        </w:rPr>
      </w:pPr>
      <w:r w:rsidRPr="00261050">
        <w:rPr>
          <w:rFonts w:ascii="Times New Roman" w:hAnsi="Times New Roman"/>
          <w:b/>
          <w:u w:val="single"/>
        </w:rPr>
        <w:t>Финансовая модель проекта</w:t>
      </w:r>
    </w:p>
    <w:p w:rsidR="009A3719" w:rsidRDefault="00C25F93" w:rsidP="00C25F93">
      <w:pPr>
        <w:pStyle w:val="a3"/>
        <w:ind w:left="360" w:firstLine="348"/>
        <w:jc w:val="both"/>
        <w:rPr>
          <w:rFonts w:ascii="Times New Roman" w:hAnsi="Times New Roman"/>
          <w:sz w:val="24"/>
          <w:szCs w:val="24"/>
        </w:rPr>
      </w:pPr>
      <w:r w:rsidRPr="00261050">
        <w:rPr>
          <w:rFonts w:ascii="Times New Roman" w:hAnsi="Times New Roman"/>
        </w:rPr>
        <w:t xml:space="preserve">Финансовая модель дополнительно предоставляется в </w:t>
      </w:r>
      <w:proofErr w:type="spellStart"/>
      <w:r w:rsidRPr="00261050">
        <w:rPr>
          <w:rFonts w:ascii="Times New Roman" w:hAnsi="Times New Roman"/>
        </w:rPr>
        <w:t>Excel</w:t>
      </w:r>
      <w:proofErr w:type="spellEnd"/>
      <w:r w:rsidRPr="00261050">
        <w:rPr>
          <w:rFonts w:ascii="Times New Roman" w:hAnsi="Times New Roman"/>
        </w:rPr>
        <w:t xml:space="preserve"> с доступными для просмотра формулами с помесячной разбивкой данных (в натуральном и денежном выражении). Обязательно включить информацию по налогам и отчислениям в бюджет по проекту (НДС, КПН, Социальные отчисления, пенсионные отчисления). В случае если созданы новые рабочие места по проекту, указать количество рабочих мест и среднюю зарплату.</w:t>
      </w:r>
      <w:r>
        <w:rPr>
          <w:rFonts w:ascii="Times New Roman" w:hAnsi="Times New Roman"/>
          <w:sz w:val="24"/>
          <w:szCs w:val="24"/>
        </w:rPr>
        <w:t xml:space="preserve"> </w:t>
      </w:r>
    </w:p>
    <w:p w:rsidR="009A3719" w:rsidRPr="00272528" w:rsidRDefault="009A3719" w:rsidP="009A3719">
      <w:pPr>
        <w:pStyle w:val="a5"/>
        <w:tabs>
          <w:tab w:val="left" w:pos="567"/>
        </w:tabs>
        <w:ind w:left="0" w:firstLine="567"/>
        <w:jc w:val="both"/>
        <w:rPr>
          <w:b/>
          <w:sz w:val="22"/>
          <w:szCs w:val="22"/>
        </w:rPr>
      </w:pPr>
      <w:r w:rsidRPr="00272528">
        <w:rPr>
          <w:b/>
          <w:sz w:val="22"/>
          <w:szCs w:val="22"/>
          <w:u w:val="single"/>
        </w:rPr>
        <w:t>5. Социально-экономический эффект.</w:t>
      </w:r>
    </w:p>
    <w:p w:rsidR="009A3719" w:rsidRPr="00272528" w:rsidRDefault="009A3719" w:rsidP="009A3719">
      <w:pPr>
        <w:pStyle w:val="a5"/>
        <w:tabs>
          <w:tab w:val="left" w:pos="567"/>
        </w:tabs>
        <w:ind w:left="0" w:firstLine="567"/>
        <w:jc w:val="both"/>
        <w:rPr>
          <w:sz w:val="22"/>
          <w:szCs w:val="22"/>
        </w:rPr>
      </w:pPr>
      <w:r w:rsidRPr="00272528">
        <w:rPr>
          <w:sz w:val="22"/>
          <w:szCs w:val="22"/>
        </w:rPr>
        <w:t xml:space="preserve">-количество созданных и/или сохраненных рабочих мест от лизинговой сделки с обоснованием (расчеты); </w:t>
      </w:r>
    </w:p>
    <w:p w:rsidR="00C25F93" w:rsidRDefault="009A3719" w:rsidP="009A3719">
      <w:pPr>
        <w:pStyle w:val="a3"/>
        <w:ind w:left="360" w:firstLine="348"/>
        <w:jc w:val="both"/>
        <w:rPr>
          <w:rFonts w:ascii="Times New Roman" w:hAnsi="Times New Roman"/>
          <w:sz w:val="24"/>
          <w:szCs w:val="24"/>
        </w:rPr>
      </w:pPr>
      <w:r w:rsidRPr="00272528">
        <w:rPr>
          <w:rFonts w:ascii="Times New Roman" w:hAnsi="Times New Roman"/>
        </w:rPr>
        <w:t>-планируемые платежи в бюджет с обоснованием (расчеты).</w:t>
      </w:r>
      <w:r w:rsidR="00C25F93">
        <w:rPr>
          <w:rFonts w:ascii="Times New Roman" w:hAnsi="Times New Roman"/>
          <w:sz w:val="24"/>
          <w:szCs w:val="24"/>
        </w:rPr>
        <w:br w:type="page"/>
      </w:r>
    </w:p>
    <w:p w:rsidR="00C25F93" w:rsidRPr="00FB13A3" w:rsidRDefault="00C25F93" w:rsidP="00C25F93">
      <w:pPr>
        <w:pStyle w:val="a3"/>
        <w:ind w:firstLine="708"/>
        <w:jc w:val="right"/>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анкеты потенциального лизингополучателя</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Анкета потенциального лизингополучателя</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Общие сведения: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29"/>
      </w:tblGrid>
      <w:tr w:rsidR="00C25F93" w:rsidRPr="00FB13A3" w:rsidTr="00962E9D">
        <w:tc>
          <w:tcPr>
            <w:tcW w:w="4785" w:type="dxa"/>
          </w:tcPr>
          <w:p w:rsidR="00C25F93" w:rsidRPr="00FB13A3" w:rsidRDefault="00C25F93" w:rsidP="00962E9D">
            <w:pPr>
              <w:pStyle w:val="a3"/>
              <w:tabs>
                <w:tab w:val="left" w:pos="567"/>
              </w:tabs>
              <w:rPr>
                <w:rFonts w:ascii="Times New Roman" w:hAnsi="Times New Roman"/>
                <w:sz w:val="20"/>
                <w:szCs w:val="20"/>
              </w:rPr>
            </w:pPr>
            <w:r w:rsidRPr="00FB13A3">
              <w:rPr>
                <w:rFonts w:ascii="Times New Roman" w:hAnsi="Times New Roman"/>
                <w:sz w:val="20"/>
                <w:szCs w:val="20"/>
              </w:rPr>
              <w:t>1.1.</w:t>
            </w:r>
            <w:r w:rsidRPr="00FB13A3">
              <w:rPr>
                <w:rFonts w:ascii="Times New Roman" w:hAnsi="Times New Roman"/>
                <w:sz w:val="20"/>
                <w:szCs w:val="20"/>
              </w:rPr>
              <w:tab/>
              <w:t>Полное наименование юридического лица</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sidRPr="00FB13A3">
              <w:rPr>
                <w:rFonts w:ascii="Times New Roman" w:hAnsi="Times New Roman"/>
                <w:sz w:val="20"/>
                <w:szCs w:val="20"/>
              </w:rPr>
              <w:t>1.2.</w:t>
            </w:r>
            <w:r w:rsidRPr="00FB13A3">
              <w:rPr>
                <w:rFonts w:ascii="Times New Roman" w:hAnsi="Times New Roman"/>
                <w:sz w:val="20"/>
                <w:szCs w:val="20"/>
              </w:rPr>
              <w:tab/>
              <w:t>Юридический адрес</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sidRPr="00FB13A3">
              <w:rPr>
                <w:rFonts w:ascii="Times New Roman" w:hAnsi="Times New Roman"/>
                <w:sz w:val="20"/>
                <w:szCs w:val="20"/>
              </w:rPr>
              <w:t>1.3.</w:t>
            </w:r>
            <w:r w:rsidRPr="00FB13A3">
              <w:rPr>
                <w:rFonts w:ascii="Times New Roman" w:hAnsi="Times New Roman"/>
                <w:sz w:val="20"/>
                <w:szCs w:val="20"/>
              </w:rPr>
              <w:tab/>
              <w:t>Фактический адрес</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98"/>
              </w:tabs>
              <w:rPr>
                <w:rFonts w:ascii="Times New Roman" w:hAnsi="Times New Roman"/>
                <w:sz w:val="20"/>
                <w:szCs w:val="20"/>
              </w:rPr>
            </w:pPr>
            <w:r w:rsidRPr="00FB13A3">
              <w:rPr>
                <w:rFonts w:ascii="Times New Roman" w:hAnsi="Times New Roman"/>
                <w:sz w:val="20"/>
                <w:szCs w:val="20"/>
              </w:rPr>
              <w:t>1.4.</w:t>
            </w:r>
            <w:r w:rsidRPr="00FB13A3">
              <w:rPr>
                <w:rFonts w:ascii="Times New Roman" w:hAnsi="Times New Roman"/>
                <w:sz w:val="20"/>
                <w:szCs w:val="20"/>
              </w:rPr>
              <w:tab/>
              <w:t>Телефон/факс/e-</w:t>
            </w:r>
            <w:proofErr w:type="spellStart"/>
            <w:r w:rsidRPr="00FB13A3">
              <w:rPr>
                <w:rFonts w:ascii="Times New Roman" w:hAnsi="Times New Roman"/>
                <w:sz w:val="20"/>
                <w:szCs w:val="20"/>
              </w:rPr>
              <w:t>mail</w:t>
            </w:r>
            <w:proofErr w:type="spellEnd"/>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1.5</w:t>
            </w:r>
            <w:r w:rsidRPr="00FB13A3">
              <w:rPr>
                <w:rFonts w:ascii="Times New Roman" w:hAnsi="Times New Roman"/>
                <w:sz w:val="20"/>
                <w:szCs w:val="20"/>
              </w:rPr>
              <w:t>.</w:t>
            </w:r>
            <w:r w:rsidRPr="00FB13A3">
              <w:rPr>
                <w:rFonts w:ascii="Times New Roman" w:hAnsi="Times New Roman"/>
                <w:sz w:val="20"/>
                <w:szCs w:val="20"/>
              </w:rPr>
              <w:tab/>
            </w:r>
            <w:r>
              <w:rPr>
                <w:rFonts w:ascii="Times New Roman" w:hAnsi="Times New Roman"/>
                <w:sz w:val="20"/>
                <w:szCs w:val="20"/>
              </w:rPr>
              <w:t>Сведения</w:t>
            </w:r>
            <w:r w:rsidRPr="00FB13A3">
              <w:rPr>
                <w:rFonts w:ascii="Times New Roman" w:hAnsi="Times New Roman"/>
                <w:sz w:val="20"/>
                <w:szCs w:val="20"/>
              </w:rPr>
              <w:t xml:space="preserve"> о государственной регистрации/перерегистрации юридического лица </w:t>
            </w:r>
            <w:r w:rsidRPr="00FB13A3">
              <w:rPr>
                <w:rFonts w:ascii="Times New Roman" w:hAnsi="Times New Roman"/>
                <w:i/>
                <w:sz w:val="20"/>
                <w:szCs w:val="20"/>
              </w:rPr>
              <w:t>(в случае перерегистрации указать причины перерегистрации)</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Pr>
                <w:rFonts w:ascii="Times New Roman" w:hAnsi="Times New Roman"/>
                <w:sz w:val="20"/>
                <w:szCs w:val="20"/>
              </w:rPr>
              <w:t>1.6</w:t>
            </w:r>
            <w:r w:rsidRPr="00FB13A3">
              <w:rPr>
                <w:rFonts w:ascii="Times New Roman" w:hAnsi="Times New Roman"/>
                <w:sz w:val="20"/>
                <w:szCs w:val="20"/>
              </w:rPr>
              <w:t>.</w:t>
            </w:r>
            <w:r w:rsidRPr="00FB13A3">
              <w:rPr>
                <w:rFonts w:ascii="Times New Roman" w:hAnsi="Times New Roman"/>
                <w:sz w:val="20"/>
                <w:szCs w:val="20"/>
              </w:rPr>
              <w:tab/>
              <w:t>Основные виды деятельности</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vAlign w:val="center"/>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1.7</w:t>
            </w:r>
            <w:r w:rsidRPr="00FB13A3">
              <w:rPr>
                <w:rFonts w:ascii="Times New Roman" w:hAnsi="Times New Roman"/>
                <w:sz w:val="20"/>
                <w:szCs w:val="20"/>
              </w:rPr>
              <w:t>.</w:t>
            </w:r>
            <w:r w:rsidRPr="00FB13A3">
              <w:rPr>
                <w:rFonts w:ascii="Times New Roman" w:hAnsi="Times New Roman"/>
                <w:sz w:val="20"/>
                <w:szCs w:val="20"/>
              </w:rPr>
              <w:tab/>
              <w:t>БИН</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vAlign w:val="center"/>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1.8</w:t>
            </w:r>
            <w:r w:rsidRPr="00FB13A3">
              <w:rPr>
                <w:rFonts w:ascii="Times New Roman" w:hAnsi="Times New Roman"/>
                <w:sz w:val="20"/>
                <w:szCs w:val="20"/>
              </w:rPr>
              <w:t>.</w:t>
            </w:r>
            <w:r w:rsidRPr="00FB13A3">
              <w:rPr>
                <w:rFonts w:ascii="Times New Roman" w:hAnsi="Times New Roman"/>
                <w:sz w:val="20"/>
                <w:szCs w:val="20"/>
              </w:rPr>
              <w:tab/>
            </w:r>
            <w:proofErr w:type="spellStart"/>
            <w:r w:rsidRPr="00FB13A3">
              <w:rPr>
                <w:rFonts w:ascii="Times New Roman" w:hAnsi="Times New Roman"/>
                <w:sz w:val="20"/>
                <w:szCs w:val="20"/>
              </w:rPr>
              <w:t>Аффили</w:t>
            </w:r>
            <w:r>
              <w:rPr>
                <w:rFonts w:ascii="Times New Roman" w:hAnsi="Times New Roman"/>
                <w:sz w:val="20"/>
                <w:szCs w:val="20"/>
              </w:rPr>
              <w:t>и</w:t>
            </w:r>
            <w:r w:rsidRPr="00FB13A3">
              <w:rPr>
                <w:rFonts w:ascii="Times New Roman" w:hAnsi="Times New Roman"/>
                <w:sz w:val="20"/>
                <w:szCs w:val="20"/>
              </w:rPr>
              <w:t>рованные</w:t>
            </w:r>
            <w:proofErr w:type="spellEnd"/>
            <w:r w:rsidRPr="00FB13A3">
              <w:rPr>
                <w:rFonts w:ascii="Times New Roman" w:hAnsi="Times New Roman"/>
                <w:sz w:val="20"/>
                <w:szCs w:val="20"/>
              </w:rPr>
              <w:t xml:space="preserve"> лица</w:t>
            </w:r>
            <w:r>
              <w:rPr>
                <w:rFonts w:ascii="Times New Roman" w:hAnsi="Times New Roman"/>
                <w:sz w:val="20"/>
                <w:szCs w:val="20"/>
              </w:rPr>
              <w:t>*</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bl>
    <w:p w:rsidR="00C25F93" w:rsidRPr="00B73169" w:rsidRDefault="00C25F93" w:rsidP="00C25F93">
      <w:pPr>
        <w:pStyle w:val="a3"/>
        <w:rPr>
          <w:rFonts w:ascii="Times New Roman" w:hAnsi="Times New Roman"/>
          <w:sz w:val="16"/>
          <w:szCs w:val="16"/>
        </w:rPr>
      </w:pPr>
      <w:r>
        <w:rPr>
          <w:rFonts w:ascii="Times New Roman" w:hAnsi="Times New Roman"/>
          <w:sz w:val="24"/>
          <w:szCs w:val="24"/>
        </w:rPr>
        <w:t>*</w:t>
      </w:r>
      <w:proofErr w:type="spellStart"/>
      <w:r w:rsidRPr="00B73169">
        <w:rPr>
          <w:rFonts w:ascii="Times New Roman" w:hAnsi="Times New Roman"/>
          <w:i/>
          <w:sz w:val="16"/>
          <w:szCs w:val="16"/>
        </w:rPr>
        <w:t>Аффили́</w:t>
      </w:r>
      <w:r>
        <w:rPr>
          <w:rFonts w:ascii="Times New Roman" w:hAnsi="Times New Roman"/>
          <w:i/>
          <w:sz w:val="16"/>
          <w:szCs w:val="16"/>
        </w:rPr>
        <w:t>и</w:t>
      </w:r>
      <w:r w:rsidRPr="00B73169">
        <w:rPr>
          <w:rFonts w:ascii="Times New Roman" w:hAnsi="Times New Roman"/>
          <w:i/>
          <w:sz w:val="16"/>
          <w:szCs w:val="16"/>
        </w:rPr>
        <w:t>рованное</w:t>
      </w:r>
      <w:proofErr w:type="spellEnd"/>
      <w:r w:rsidRPr="00B73169">
        <w:rPr>
          <w:rFonts w:ascii="Times New Roman" w:hAnsi="Times New Roman"/>
          <w:i/>
          <w:sz w:val="16"/>
          <w:szCs w:val="16"/>
        </w:rPr>
        <w:t xml:space="preserve"> лицо́</w:t>
      </w:r>
      <w:r w:rsidRPr="00B73169">
        <w:rPr>
          <w:rFonts w:ascii="Times New Roman" w:hAnsi="Times New Roman"/>
          <w:sz w:val="16"/>
          <w:szCs w:val="16"/>
        </w:rPr>
        <w:t xml:space="preserve"> – физическое или юридическое лицо, способное оказывать влияние на деятельность юридических и/или физических лиц, осуществляющих предпринимательскую деятельность:</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Банковские реквизиты:</w:t>
      </w:r>
      <w:r w:rsidRPr="00FB13A3">
        <w:rPr>
          <w:rFonts w:ascii="Times New Roman" w:hAnsi="Times New Roman"/>
          <w:i/>
          <w:sz w:val="24"/>
          <w:szCs w:val="24"/>
        </w:rPr>
        <w:t>(указать все текущие и сберегательные счета во всех обслуживающих банках и в соответствующих валютах)</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Руководство:</w:t>
      </w:r>
    </w:p>
    <w:p w:rsidR="00C25F93" w:rsidRPr="00FB13A3" w:rsidRDefault="00C25F93" w:rsidP="00C25F93">
      <w:pPr>
        <w:pStyle w:val="a3"/>
        <w:ind w:firstLine="708"/>
        <w:rPr>
          <w:rFonts w:ascii="Times New Roman" w:hAnsi="Times New Roman"/>
          <w:sz w:val="24"/>
          <w:szCs w:val="24"/>
        </w:rPr>
      </w:pPr>
      <w:r w:rsidRPr="00FB13A3">
        <w:rPr>
          <w:rFonts w:ascii="Times New Roman" w:hAnsi="Times New Roman"/>
          <w:sz w:val="24"/>
          <w:szCs w:val="24"/>
        </w:rPr>
        <w:t>Первый руководитель: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655"/>
      </w:tblGrid>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25F93" w:rsidRPr="00FB13A3" w:rsidRDefault="00C25F93" w:rsidP="00962E9D">
            <w:pPr>
              <w:pStyle w:val="a3"/>
              <w:rPr>
                <w:rFonts w:ascii="Times New Roman" w:hAnsi="Times New Roman"/>
                <w:sz w:val="20"/>
                <w:szCs w:val="20"/>
              </w:rPr>
            </w:pPr>
          </w:p>
        </w:tc>
      </w:tr>
    </w:tbl>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ind w:firstLine="708"/>
        <w:rPr>
          <w:rFonts w:ascii="Times New Roman" w:hAnsi="Times New Roman"/>
          <w:sz w:val="24"/>
          <w:szCs w:val="24"/>
        </w:rPr>
      </w:pPr>
      <w:r w:rsidRPr="00FB13A3">
        <w:rPr>
          <w:rFonts w:ascii="Times New Roman" w:hAnsi="Times New Roman"/>
          <w:sz w:val="24"/>
          <w:szCs w:val="24"/>
        </w:rPr>
        <w:t>Главный бухгалтер/финансовый директор</w:t>
      </w:r>
      <w:r>
        <w:rPr>
          <w:rFonts w:ascii="Times New Roman" w:hAnsi="Times New Roman"/>
          <w:sz w:val="24"/>
          <w:szCs w:val="24"/>
        </w:rPr>
        <w:t xml:space="preserve"> (при наличии)</w:t>
      </w:r>
      <w:r w:rsidRPr="00FB13A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655"/>
      </w:tblGrid>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25F93" w:rsidRPr="00FB13A3" w:rsidRDefault="00C25F93" w:rsidP="00962E9D">
            <w:pPr>
              <w:pStyle w:val="a3"/>
              <w:rPr>
                <w:rFonts w:ascii="Times New Roman" w:hAnsi="Times New Roman"/>
                <w:sz w:val="20"/>
                <w:szCs w:val="20"/>
              </w:rPr>
            </w:pPr>
          </w:p>
        </w:tc>
      </w:tr>
    </w:tbl>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Необходимо предоставить также данные на руководителей, имеющих право первой/второй подписи.</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Контактное лицо:</w:t>
      </w:r>
      <w:r w:rsidRPr="00FB13A3">
        <w:rPr>
          <w:rFonts w:ascii="Times New Roman" w:hAnsi="Times New Roman"/>
          <w:i/>
          <w:sz w:val="24"/>
          <w:szCs w:val="24"/>
        </w:rPr>
        <w:t>(Ф.И.О., должность, телефон)</w:t>
      </w:r>
      <w:r w:rsidRPr="00FB13A3">
        <w:rPr>
          <w:rFonts w:ascii="Times New Roman" w:hAnsi="Times New Roman"/>
          <w:sz w:val="24"/>
          <w:szCs w:val="24"/>
        </w:rPr>
        <w:t xml:space="preserve"> 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Конечные собственники:</w:t>
      </w:r>
      <w:r w:rsidRPr="00FB13A3">
        <w:rPr>
          <w:rFonts w:ascii="Times New Roman" w:hAnsi="Times New Roman"/>
          <w:i/>
          <w:sz w:val="24"/>
          <w:szCs w:val="24"/>
        </w:rPr>
        <w:t>(учредитель, участники, для АО – акционеры, владеющие 5 и более % акций, члены производственного кооператива)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3080"/>
        <w:gridCol w:w="3132"/>
      </w:tblGrid>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Участник/акционер</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Доля участия в УК</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Конечный участник/акционер</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Наименование 1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Наименование 2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Итого</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100%</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p>
        </w:tc>
      </w:tr>
    </w:tbl>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для физического лица – №, дата выдачи удостоверения личности либо данные паспорта, юридический и фактический адрес.</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для юридического лица – №, дата выдачи свидетельства/справк</w:t>
      </w:r>
      <w:r>
        <w:rPr>
          <w:rFonts w:ascii="Times New Roman" w:hAnsi="Times New Roman"/>
          <w:sz w:val="24"/>
          <w:szCs w:val="24"/>
        </w:rPr>
        <w:t xml:space="preserve">а о государственной регистрации/ </w:t>
      </w:r>
      <w:r w:rsidRPr="00FB13A3">
        <w:rPr>
          <w:rFonts w:ascii="Times New Roman" w:hAnsi="Times New Roman"/>
          <w:sz w:val="24"/>
          <w:szCs w:val="24"/>
        </w:rPr>
        <w:t>перерегистрации юридического лица, юридический и фактический адрес.</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Информация о текущей деятельности юридического лица: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Отрасль ________________________________________________________________</w:t>
      </w:r>
    </w:p>
    <w:p w:rsidR="00C25F93" w:rsidRPr="00FB13A3" w:rsidRDefault="00C25F93" w:rsidP="00C25F93">
      <w:pPr>
        <w:pStyle w:val="a3"/>
        <w:ind w:left="709"/>
        <w:jc w:val="both"/>
        <w:rPr>
          <w:rFonts w:ascii="Times New Roman" w:hAnsi="Times New Roman"/>
          <w:sz w:val="24"/>
          <w:szCs w:val="24"/>
        </w:rPr>
      </w:pPr>
      <w:r w:rsidRPr="00FB13A3">
        <w:rPr>
          <w:rFonts w:ascii="Times New Roman" w:hAnsi="Times New Roman"/>
          <w:sz w:val="24"/>
          <w:szCs w:val="24"/>
        </w:rPr>
        <w:t xml:space="preserve">ОКЭД </w:t>
      </w:r>
      <w:r w:rsidRPr="00B73169">
        <w:rPr>
          <w:rFonts w:ascii="Times New Roman" w:hAnsi="Times New Roman"/>
          <w:sz w:val="20"/>
          <w:szCs w:val="20"/>
        </w:rPr>
        <w:t xml:space="preserve">(5-ти </w:t>
      </w:r>
      <w:proofErr w:type="spellStart"/>
      <w:r w:rsidRPr="00B73169">
        <w:rPr>
          <w:rFonts w:ascii="Times New Roman" w:hAnsi="Times New Roman"/>
          <w:sz w:val="20"/>
          <w:szCs w:val="20"/>
        </w:rPr>
        <w:t>значный</w:t>
      </w:r>
      <w:proofErr w:type="spellEnd"/>
      <w:r w:rsidRPr="00B73169">
        <w:rPr>
          <w:rFonts w:ascii="Times New Roman" w:hAnsi="Times New Roman"/>
          <w:sz w:val="20"/>
          <w:szCs w:val="20"/>
        </w:rPr>
        <w:t xml:space="preserve"> по действующей </w:t>
      </w:r>
      <w:proofErr w:type="spellStart"/>
      <w:r w:rsidRPr="00B73169">
        <w:rPr>
          <w:rFonts w:ascii="Times New Roman" w:hAnsi="Times New Roman"/>
          <w:sz w:val="20"/>
          <w:szCs w:val="20"/>
        </w:rPr>
        <w:t>деятельности</w:t>
      </w:r>
      <w:r>
        <w:rPr>
          <w:rFonts w:ascii="Times New Roman" w:hAnsi="Times New Roman"/>
          <w:sz w:val="20"/>
          <w:szCs w:val="20"/>
        </w:rPr>
        <w:t>и</w:t>
      </w:r>
      <w:proofErr w:type="spellEnd"/>
      <w:r>
        <w:rPr>
          <w:rFonts w:ascii="Times New Roman" w:hAnsi="Times New Roman"/>
          <w:sz w:val="20"/>
          <w:szCs w:val="20"/>
        </w:rPr>
        <w:t xml:space="preserve">/или </w:t>
      </w:r>
      <w:r w:rsidRPr="00B73169">
        <w:rPr>
          <w:rFonts w:ascii="Times New Roman" w:hAnsi="Times New Roman"/>
          <w:sz w:val="20"/>
          <w:szCs w:val="20"/>
        </w:rPr>
        <w:t xml:space="preserve">по планируемой деятельности согласно статистической карты) </w:t>
      </w:r>
      <w:r w:rsidRPr="00FB13A3">
        <w:rPr>
          <w:rFonts w:ascii="Times New Roman" w:hAnsi="Times New Roman"/>
          <w:sz w:val="24"/>
          <w:szCs w:val="24"/>
        </w:rPr>
        <w:t>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Годовой оборот _________________________________________________________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Прибыль/убыток на последнюю отчетную дату 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Фактическая численность работников 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Основные поставщики (адрес, тел.) 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Основные потребители (адрес, тел.) ________________________________________</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Кредитная история юридического лица: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Указываются ссудная и/или просроченная ссудная задолженность, а также задолженность по договорам финансового лизинга по состоянию на момент подачи заявки.</w:t>
      </w:r>
    </w:p>
    <w:tbl>
      <w:tblPr>
        <w:tblW w:w="108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7"/>
        <w:gridCol w:w="993"/>
        <w:gridCol w:w="992"/>
        <w:gridCol w:w="832"/>
        <w:gridCol w:w="832"/>
        <w:gridCol w:w="833"/>
        <w:gridCol w:w="763"/>
        <w:gridCol w:w="993"/>
        <w:gridCol w:w="1275"/>
        <w:gridCol w:w="832"/>
        <w:gridCol w:w="833"/>
      </w:tblGrid>
      <w:tr w:rsidR="00C25F93" w:rsidRPr="00FB13A3" w:rsidTr="00962E9D">
        <w:tc>
          <w:tcPr>
            <w:tcW w:w="426"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w:t>
            </w:r>
          </w:p>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п/п</w:t>
            </w:r>
          </w:p>
        </w:tc>
        <w:tc>
          <w:tcPr>
            <w:tcW w:w="1277"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Наименование</w:t>
            </w:r>
          </w:p>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Кредитора</w:t>
            </w:r>
          </w:p>
        </w:tc>
        <w:tc>
          <w:tcPr>
            <w:tcW w:w="99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Номер договора и дата заключения</w:t>
            </w:r>
          </w:p>
        </w:tc>
        <w:tc>
          <w:tcPr>
            <w:tcW w:w="99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Дата завершения</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Предмет договора</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Сумма займа, тенге</w:t>
            </w:r>
          </w:p>
        </w:tc>
        <w:tc>
          <w:tcPr>
            <w:tcW w:w="83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Срок займа</w:t>
            </w:r>
          </w:p>
        </w:tc>
        <w:tc>
          <w:tcPr>
            <w:tcW w:w="76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Ставка вознаграждения</w:t>
            </w:r>
          </w:p>
        </w:tc>
        <w:tc>
          <w:tcPr>
            <w:tcW w:w="99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Остаток основного долга на __/__/__ г. тенге</w:t>
            </w:r>
          </w:p>
        </w:tc>
        <w:tc>
          <w:tcPr>
            <w:tcW w:w="1275"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Просроченная задолженность на __/__/__ г. тенге</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Обеспечение по договору (залог, гарантия и т.п.)</w:t>
            </w:r>
          </w:p>
        </w:tc>
        <w:tc>
          <w:tcPr>
            <w:tcW w:w="83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Примечание</w:t>
            </w: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1</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2</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3</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bl>
    <w:p w:rsidR="00C25F93" w:rsidRPr="00FB13A3" w:rsidRDefault="00C25F93" w:rsidP="00C25F93">
      <w:pPr>
        <w:pStyle w:val="a3"/>
        <w:ind w:firstLine="708"/>
        <w:rPr>
          <w:rFonts w:ascii="Times New Roman" w:hAnsi="Times New Roman"/>
          <w:sz w:val="24"/>
          <w:szCs w:val="24"/>
        </w:rPr>
      </w:pPr>
    </w:p>
    <w:p w:rsidR="00C25F9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Информация, указанная в данной анкете является полной и достоверной, даю согласие на обработку и проверку на достоверность предоставленной информации.</w:t>
      </w: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roofErr w:type="gramStart"/>
      <w:r w:rsidRPr="00FB13A3">
        <w:rPr>
          <w:rFonts w:ascii="Times New Roman" w:hAnsi="Times New Roman"/>
          <w:sz w:val="24"/>
          <w:szCs w:val="24"/>
        </w:rPr>
        <w:t>Руководитель:</w:t>
      </w:r>
      <w:r w:rsidRPr="00FB13A3">
        <w:rPr>
          <w:rFonts w:ascii="Times New Roman" w:hAnsi="Times New Roman"/>
          <w:sz w:val="24"/>
          <w:szCs w:val="24"/>
        </w:rPr>
        <w:tab/>
      </w:r>
      <w:proofErr w:type="gramEnd"/>
      <w:r w:rsidRPr="00FB13A3">
        <w:rPr>
          <w:rFonts w:ascii="Times New Roman" w:hAnsi="Times New Roman"/>
          <w:sz w:val="24"/>
          <w:szCs w:val="24"/>
        </w:rPr>
        <w:t>____________________ подпись</w:t>
      </w:r>
    </w:p>
    <w:p w:rsidR="00C25F93" w:rsidRPr="00FB13A3" w:rsidRDefault="00C25F93" w:rsidP="00C25F93">
      <w:pPr>
        <w:pStyle w:val="a3"/>
        <w:ind w:firstLine="708"/>
        <w:rPr>
          <w:rFonts w:ascii="Times New Roman" w:hAnsi="Times New Roman"/>
          <w:sz w:val="24"/>
          <w:szCs w:val="24"/>
        </w:rPr>
      </w:pPr>
    </w:p>
    <w:p w:rsidR="00C25F93" w:rsidRPr="00FB13A3" w:rsidRDefault="00C25F93" w:rsidP="00C25F93">
      <w:pPr>
        <w:pStyle w:val="a3"/>
        <w:ind w:firstLine="708"/>
        <w:rPr>
          <w:rFonts w:ascii="Times New Roman" w:hAnsi="Times New Roman"/>
          <w:sz w:val="24"/>
          <w:szCs w:val="24"/>
        </w:rPr>
      </w:pPr>
    </w:p>
    <w:p w:rsidR="00C25F93" w:rsidRDefault="00C25F93" w:rsidP="00C25F93">
      <w:pPr>
        <w:pStyle w:val="a3"/>
        <w:ind w:firstLine="708"/>
        <w:rPr>
          <w:rFonts w:ascii="Times New Roman" w:hAnsi="Times New Roman"/>
          <w:i/>
          <w:sz w:val="24"/>
          <w:szCs w:val="24"/>
        </w:rPr>
      </w:pPr>
      <w:r w:rsidRPr="00FB13A3">
        <w:rPr>
          <w:rFonts w:ascii="Times New Roman" w:hAnsi="Times New Roman"/>
          <w:i/>
          <w:sz w:val="24"/>
          <w:szCs w:val="24"/>
        </w:rPr>
        <w:t>Дата заполнения</w:t>
      </w: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9F067A" w:rsidRDefault="009F067A" w:rsidP="00C25F93">
      <w:pPr>
        <w:pStyle w:val="a3"/>
        <w:ind w:firstLine="708"/>
        <w:rPr>
          <w:rFonts w:ascii="Times New Roman" w:hAnsi="Times New Roman"/>
          <w:i/>
          <w:sz w:val="24"/>
          <w:szCs w:val="24"/>
        </w:rPr>
      </w:pPr>
    </w:p>
    <w:p w:rsidR="009F067A" w:rsidRPr="009940E4" w:rsidRDefault="009F067A" w:rsidP="00C25F93">
      <w:pPr>
        <w:pStyle w:val="a3"/>
        <w:ind w:firstLine="708"/>
        <w:rPr>
          <w:rFonts w:ascii="Times New Roman" w:hAnsi="Times New Roman"/>
          <w:i/>
          <w:sz w:val="24"/>
          <w:szCs w:val="24"/>
        </w:rPr>
      </w:pPr>
    </w:p>
    <w:p w:rsidR="00C25F93" w:rsidRDefault="00C25F93" w:rsidP="00C25F93">
      <w:pPr>
        <w:pStyle w:val="a3"/>
        <w:jc w:val="right"/>
        <w:rPr>
          <w:rFonts w:ascii="Times New Roman" w:hAnsi="Times New Roman"/>
          <w:i/>
          <w:sz w:val="24"/>
          <w:szCs w:val="24"/>
        </w:rPr>
      </w:pPr>
    </w:p>
    <w:p w:rsidR="00C25F93" w:rsidRDefault="00C25F93" w:rsidP="00C25F93">
      <w:pPr>
        <w:pStyle w:val="a3"/>
        <w:jc w:val="right"/>
        <w:rPr>
          <w:rFonts w:ascii="Times New Roman" w:hAnsi="Times New Roman"/>
          <w:i/>
          <w:sz w:val="24"/>
          <w:szCs w:val="24"/>
        </w:rPr>
      </w:pPr>
    </w:p>
    <w:p w:rsidR="00C25F93" w:rsidRDefault="00C25F93" w:rsidP="00C25F93">
      <w:pPr>
        <w:pStyle w:val="a3"/>
        <w:jc w:val="right"/>
        <w:rPr>
          <w:rFonts w:ascii="Times New Roman" w:hAnsi="Times New Roman"/>
          <w:i/>
          <w:sz w:val="24"/>
          <w:szCs w:val="24"/>
        </w:rPr>
      </w:pPr>
    </w:p>
    <w:p w:rsidR="00C25F93" w:rsidRPr="00FB13A3" w:rsidRDefault="00C25F93" w:rsidP="00C25F93">
      <w:pPr>
        <w:pStyle w:val="a3"/>
        <w:ind w:left="5954" w:firstLine="6"/>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согласия в кредитное бюро</w:t>
      </w:r>
    </w:p>
    <w:p w:rsidR="00C25F93" w:rsidRPr="0089739D" w:rsidRDefault="00C25F93" w:rsidP="00C25F93">
      <w:pPr>
        <w:pStyle w:val="a3"/>
        <w:jc w:val="right"/>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Согласие</w:t>
      </w: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предоставление</w:t>
      </w:r>
    </w:p>
    <w:p w:rsidR="00C25F93" w:rsidRPr="00FB13A3" w:rsidRDefault="00C25F93" w:rsidP="00C25F93">
      <w:pPr>
        <w:pStyle w:val="a3"/>
        <w:jc w:val="center"/>
        <w:rPr>
          <w:rFonts w:ascii="Times New Roman" w:hAnsi="Times New Roman"/>
          <w:sz w:val="24"/>
          <w:szCs w:val="24"/>
        </w:rPr>
      </w:pPr>
      <w:r w:rsidRPr="00FB13A3">
        <w:rPr>
          <w:rFonts w:ascii="Times New Roman" w:hAnsi="Times New Roman"/>
          <w:b/>
          <w:sz w:val="24"/>
          <w:szCs w:val="24"/>
        </w:rPr>
        <w:t>информации о нем в кредитные бюро</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источника(</w:t>
      </w:r>
      <w:proofErr w:type="spellStart"/>
      <w:r w:rsidRPr="00FB13A3">
        <w:rPr>
          <w:rFonts w:ascii="Times New Roman" w:hAnsi="Times New Roman"/>
          <w:i/>
          <w:sz w:val="20"/>
          <w:szCs w:val="24"/>
        </w:rPr>
        <w:t>ов</w:t>
      </w:r>
      <w:proofErr w:type="spellEnd"/>
      <w:r w:rsidRPr="00FB13A3">
        <w:rPr>
          <w:rFonts w:ascii="Times New Roman" w:hAnsi="Times New Roman"/>
          <w:i/>
          <w:sz w:val="20"/>
          <w:szCs w:val="24"/>
        </w:rPr>
        <w:t>) информации. В случае если согласие дается на предоставление информации из всех возможных источников, необходимо сделать об этом отметку),</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и которая поступит в указанный(</w:t>
      </w:r>
      <w:proofErr w:type="spellStart"/>
      <w:r w:rsidRPr="00FB13A3">
        <w:rPr>
          <w:rFonts w:ascii="Times New Roman" w:hAnsi="Times New Roman"/>
          <w:sz w:val="24"/>
          <w:szCs w:val="24"/>
        </w:rPr>
        <w:t>ые</w:t>
      </w:r>
      <w:proofErr w:type="spellEnd"/>
      <w:r w:rsidRPr="00FB13A3">
        <w:rPr>
          <w:rFonts w:ascii="Times New Roman" w:hAnsi="Times New Roman"/>
          <w:sz w:val="24"/>
          <w:szCs w:val="24"/>
        </w:rPr>
        <w:t>) источник(и) в будущем</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(в случае согласия на раскрытие информации, которая поступит в будущем, необходимо поставить подпись; в случае несогласия с раскрытием информации, которая поступит в будущем, необходимо поставить прочерк),</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будет предоставлена во все кредитные бюро (если поставщик информации, оформляющий настоящее согласие, предоставляет информацию во все кредитные бюро на территории Республики Казахстан в соответствии с пунктами 1 и 2 статьи 23 Закона о кредитных бюро) или в кредитные бюро</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кредитных бюро, если поставщик информации, оформляющий настоящее согласие, не обязан предоставлять информацию во все кредитные бюро на территории Республики Казахстан в соответствии со статьей 23 Закона о кредитных бюро)</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(для физического лица: собственноручно указывается фамилия, имя и отчество (если имеется), проставляется личная подпись;</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уполномоченного принимать настоящее согласие).</w:t>
      </w:r>
    </w:p>
    <w:p w:rsidR="00C25F93" w:rsidRPr="00FB13A3" w:rsidRDefault="00C25F93" w:rsidP="00C25F93">
      <w:pPr>
        <w:pStyle w:val="a3"/>
        <w:rPr>
          <w:rFonts w:ascii="Times New Roman" w:hAnsi="Times New Roman"/>
        </w:rPr>
        <w:sectPr w:rsidR="00C25F93" w:rsidRPr="00FB13A3" w:rsidSect="00272528">
          <w:pgSz w:w="11906" w:h="16838"/>
          <w:pgMar w:top="993" w:right="850" w:bottom="1134" w:left="1701" w:header="708" w:footer="708" w:gutter="0"/>
          <w:cols w:space="708"/>
          <w:docGrid w:linePitch="360"/>
        </w:sect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lastRenderedPageBreak/>
        <w:t>Согласие</w:t>
      </w: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выдачу кредитного отчета</w:t>
      </w: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получателю кредитного отчета</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 кредитных бюро, и которая поступит в кредитные бюро в будущем, будет раскрыта получателю информации из кредитного(</w:t>
      </w:r>
      <w:proofErr w:type="spellStart"/>
      <w:r w:rsidRPr="00FB13A3">
        <w:rPr>
          <w:rFonts w:ascii="Times New Roman" w:hAnsi="Times New Roman"/>
          <w:sz w:val="24"/>
          <w:szCs w:val="24"/>
        </w:rPr>
        <w:t>ых</w:t>
      </w:r>
      <w:proofErr w:type="spellEnd"/>
      <w:r w:rsidRPr="00FB13A3">
        <w:rPr>
          <w:rFonts w:ascii="Times New Roman" w:hAnsi="Times New Roman"/>
          <w:sz w:val="24"/>
          <w:szCs w:val="24"/>
        </w:rPr>
        <w:t>) бюро, принявшему(их) настоящее согласие</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i/>
          <w:sz w:val="20"/>
          <w:szCs w:val="20"/>
        </w:rPr>
      </w:pPr>
      <w:r w:rsidRPr="00FB13A3">
        <w:rPr>
          <w:rFonts w:ascii="Times New Roman" w:hAnsi="Times New Roman"/>
          <w:i/>
          <w:sz w:val="20"/>
          <w:szCs w:val="20"/>
        </w:rPr>
        <w:t>(для физического лица: собственноручно указывается фамилия, имя и отчество (если имеется), проставляется личная подпись;</w:t>
      </w:r>
    </w:p>
    <w:p w:rsidR="00C25F93" w:rsidRPr="00FB13A3" w:rsidRDefault="00C25F93" w:rsidP="00C25F93">
      <w:pPr>
        <w:pStyle w:val="a3"/>
        <w:jc w:val="both"/>
        <w:rPr>
          <w:rFonts w:ascii="Times New Roman" w:hAnsi="Times New Roman"/>
          <w:i/>
          <w:sz w:val="20"/>
          <w:szCs w:val="20"/>
        </w:rPr>
      </w:pPr>
      <w:r w:rsidRPr="00FB13A3">
        <w:rPr>
          <w:rFonts w:ascii="Times New Roman" w:hAnsi="Times New Roman"/>
          <w:i/>
          <w:sz w:val="20"/>
          <w:szCs w:val="20"/>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763B9A" w:rsidRDefault="00C25F93" w:rsidP="00C25F93">
      <w:pPr>
        <w:pStyle w:val="a3"/>
        <w:ind w:firstLine="708"/>
        <w:jc w:val="both"/>
        <w:rPr>
          <w:rFonts w:ascii="Times New Roman" w:hAnsi="Times New Roman"/>
          <w:sz w:val="24"/>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w:t>
      </w:r>
      <w:r>
        <w:rPr>
          <w:rFonts w:ascii="Times New Roman" w:hAnsi="Times New Roman"/>
          <w:i/>
          <w:sz w:val="20"/>
          <w:szCs w:val="24"/>
        </w:rPr>
        <w:t>го принимать настоящее согласие</w:t>
      </w:r>
      <w:r w:rsidRPr="005777B5">
        <w:rPr>
          <w:rFonts w:ascii="Times New Roman" w:hAnsi="Times New Roman"/>
          <w:i/>
          <w:sz w:val="20"/>
          <w:szCs w:val="24"/>
        </w:rPr>
        <w:t>)</w:t>
      </w:r>
      <w:r w:rsidRPr="00FB13A3">
        <w:rPr>
          <w:rFonts w:ascii="Times New Roman" w:hAnsi="Times New Roman"/>
          <w:i/>
          <w:sz w:val="20"/>
          <w:szCs w:val="24"/>
        </w:rPr>
        <w:t>.</w:t>
      </w:r>
    </w:p>
    <w:p w:rsidR="00C25F93" w:rsidRDefault="00C25F93" w:rsidP="00C25F93">
      <w:pPr>
        <w:rPr>
          <w:rFonts w:eastAsia="Times New Roman"/>
          <w:sz w:val="20"/>
          <w:szCs w:val="20"/>
        </w:rPr>
      </w:pPr>
      <w:r>
        <w:rPr>
          <w:rFonts w:eastAsia="Times New Roman"/>
          <w:sz w:val="20"/>
          <w:szCs w:val="20"/>
        </w:rPr>
        <w:br w:type="page"/>
      </w:r>
    </w:p>
    <w:p w:rsidR="00C25F93" w:rsidRPr="00C41EB4" w:rsidRDefault="00C25F93" w:rsidP="00C25F93">
      <w:pPr>
        <w:pStyle w:val="a3"/>
        <w:jc w:val="center"/>
        <w:rPr>
          <w:rFonts w:ascii="Times New Roman" w:hAnsi="Times New Roman"/>
          <w:sz w:val="24"/>
          <w:szCs w:val="24"/>
        </w:rPr>
      </w:pPr>
    </w:p>
    <w:p w:rsidR="00C25F93" w:rsidRPr="00C41EB4" w:rsidRDefault="00C25F93" w:rsidP="00C25F93">
      <w:pPr>
        <w:pStyle w:val="a3"/>
        <w:jc w:val="center"/>
        <w:rPr>
          <w:rFonts w:ascii="Times New Roman" w:hAnsi="Times New Roman"/>
          <w:b/>
          <w:sz w:val="24"/>
          <w:szCs w:val="24"/>
        </w:rPr>
      </w:pPr>
      <w:r w:rsidRPr="00C41EB4">
        <w:rPr>
          <w:rFonts w:ascii="Times New Roman" w:hAnsi="Times New Roman"/>
          <w:b/>
          <w:sz w:val="24"/>
          <w:szCs w:val="24"/>
        </w:rPr>
        <w:t>Обязательные условия содержания Протокола уполномоченного органа потенциального лизингополучателя</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Решение уполномоченного органа (Решение единственного участника или Протокол общего собрания участников или Общего собрания акционеров или Совета Директоров общества или приказ исполнительного органа общества, если единоличный орган или протокол Правления, если коллегиальный орган в зависимости от компетенции) потенциального лизингополучателя должно содержать следующие условия:</w:t>
      </w:r>
    </w:p>
    <w:p w:rsidR="00C25F93" w:rsidRPr="00FB13A3"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Согласовать с АО «БРК-Лизинг» </w:t>
      </w:r>
      <w:r w:rsidRPr="00FB13A3">
        <w:rPr>
          <w:rFonts w:ascii="Times New Roman" w:hAnsi="Times New Roman"/>
          <w:i/>
          <w:sz w:val="24"/>
          <w:szCs w:val="24"/>
        </w:rPr>
        <w:t>(оборудование, технику и пр.)</w:t>
      </w:r>
      <w:r w:rsidRPr="00FB13A3">
        <w:rPr>
          <w:rFonts w:ascii="Times New Roman" w:hAnsi="Times New Roman"/>
          <w:sz w:val="24"/>
          <w:szCs w:val="24"/>
        </w:rPr>
        <w:t xml:space="preserve"> (далее – Предмет лизинга) и получить от АО «БРК-Лизинг» Предмет лизинга за определенную плату и на определенных условиях во временное владение и пользование на общую стоимость ____________________ (</w:t>
      </w:r>
      <w:r w:rsidRPr="00FB13A3">
        <w:rPr>
          <w:rFonts w:ascii="Times New Roman" w:hAnsi="Times New Roman"/>
          <w:i/>
          <w:iCs/>
          <w:sz w:val="24"/>
          <w:szCs w:val="24"/>
        </w:rPr>
        <w:t>прописью</w:t>
      </w:r>
      <w:r w:rsidRPr="00FB13A3">
        <w:rPr>
          <w:rFonts w:ascii="Times New Roman" w:hAnsi="Times New Roman"/>
          <w:sz w:val="24"/>
          <w:szCs w:val="24"/>
        </w:rPr>
        <w:t>) (</w:t>
      </w:r>
      <w:r w:rsidRPr="00FB13A3">
        <w:rPr>
          <w:rFonts w:ascii="Times New Roman" w:hAnsi="Times New Roman"/>
          <w:i/>
          <w:iCs/>
          <w:sz w:val="24"/>
          <w:szCs w:val="24"/>
        </w:rPr>
        <w:t>указать валюту платежа</w:t>
      </w:r>
      <w:r w:rsidRPr="00FB13A3">
        <w:rPr>
          <w:rFonts w:ascii="Times New Roman" w:hAnsi="Times New Roman"/>
          <w:sz w:val="24"/>
          <w:szCs w:val="24"/>
        </w:rPr>
        <w:t>) для предпринимательских целей.</w:t>
      </w:r>
    </w:p>
    <w:p w:rsidR="00C25F93" w:rsidRPr="00FB13A3"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Определить:</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Следующих участников лизинговой сделки:</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Лизингодатель – АО «БРК-Лизинг» дочерняя организация акционерного общества «Банк Развития Казахстана»;</w:t>
      </w:r>
    </w:p>
    <w:p w:rsidR="00C25F93" w:rsidRPr="00FB13A3" w:rsidRDefault="00C25F93" w:rsidP="00C25F93">
      <w:pPr>
        <w:pStyle w:val="a3"/>
        <w:ind w:firstLine="708"/>
        <w:jc w:val="both"/>
        <w:rPr>
          <w:rFonts w:ascii="Times New Roman" w:hAnsi="Times New Roman"/>
          <w:i/>
          <w:iCs/>
          <w:sz w:val="24"/>
          <w:szCs w:val="24"/>
        </w:rPr>
      </w:pPr>
      <w:r w:rsidRPr="00FB13A3">
        <w:rPr>
          <w:rFonts w:ascii="Times New Roman" w:hAnsi="Times New Roman"/>
          <w:sz w:val="24"/>
          <w:szCs w:val="24"/>
        </w:rPr>
        <w:t>Лизингополучатель – (</w:t>
      </w:r>
      <w:r w:rsidRPr="00FB13A3">
        <w:rPr>
          <w:rFonts w:ascii="Times New Roman" w:hAnsi="Times New Roman"/>
          <w:i/>
          <w:iCs/>
          <w:sz w:val="24"/>
          <w:szCs w:val="24"/>
        </w:rPr>
        <w:t>наименование юридического лица или Ф.И.О. (физического лица);</w:t>
      </w:r>
    </w:p>
    <w:p w:rsidR="00C25F93" w:rsidRPr="00FB13A3" w:rsidRDefault="00C25F93" w:rsidP="00C25F93">
      <w:pPr>
        <w:pStyle w:val="a3"/>
        <w:ind w:firstLine="708"/>
        <w:jc w:val="both"/>
        <w:rPr>
          <w:rFonts w:ascii="Times New Roman" w:hAnsi="Times New Roman"/>
          <w:i/>
          <w:iCs/>
          <w:sz w:val="24"/>
          <w:szCs w:val="24"/>
        </w:rPr>
      </w:pPr>
      <w:r w:rsidRPr="00FB13A3">
        <w:rPr>
          <w:rFonts w:ascii="Times New Roman" w:hAnsi="Times New Roman"/>
          <w:sz w:val="24"/>
          <w:szCs w:val="24"/>
        </w:rPr>
        <w:t>Продавец –</w:t>
      </w:r>
      <w:r w:rsidRPr="00FB13A3">
        <w:rPr>
          <w:rFonts w:ascii="Times New Roman" w:hAnsi="Times New Roman"/>
          <w:i/>
          <w:iCs/>
          <w:sz w:val="24"/>
          <w:szCs w:val="24"/>
        </w:rPr>
        <w:t xml:space="preserve"> (наименование юридического лица, в случае выбора продавца лизингополучателем).</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Основные условия договора лизинга:</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участие Лизингополучателя собственными средствами (авансовый платеж (</w:t>
      </w:r>
      <w:r w:rsidRPr="00FB13A3">
        <w:rPr>
          <w:rFonts w:ascii="Times New Roman" w:hAnsi="Times New Roman"/>
          <w:i/>
          <w:iCs/>
          <w:sz w:val="24"/>
          <w:szCs w:val="24"/>
        </w:rPr>
        <w:t xml:space="preserve">указать размер авансового платежа) </w:t>
      </w:r>
      <w:r w:rsidRPr="00FB13A3">
        <w:rPr>
          <w:rFonts w:ascii="Times New Roman" w:hAnsi="Times New Roman"/>
          <w:sz w:val="24"/>
          <w:szCs w:val="24"/>
        </w:rPr>
        <w:t xml:space="preserve">либо обеспечение (залог, гарантии и пр.) </w:t>
      </w:r>
      <w:r w:rsidRPr="00FB13A3">
        <w:rPr>
          <w:rFonts w:ascii="Times New Roman" w:hAnsi="Times New Roman"/>
          <w:i/>
          <w:iCs/>
          <w:sz w:val="24"/>
          <w:szCs w:val="24"/>
        </w:rPr>
        <w:t xml:space="preserve">(указать перечень </w:t>
      </w:r>
      <w:proofErr w:type="gramStart"/>
      <w:r w:rsidRPr="00FB13A3">
        <w:rPr>
          <w:rFonts w:ascii="Times New Roman" w:hAnsi="Times New Roman"/>
          <w:i/>
          <w:iCs/>
          <w:sz w:val="24"/>
          <w:szCs w:val="24"/>
        </w:rPr>
        <w:t>имущества</w:t>
      </w:r>
      <w:proofErr w:type="gramEnd"/>
      <w:r w:rsidRPr="00FB13A3">
        <w:rPr>
          <w:rFonts w:ascii="Times New Roman" w:hAnsi="Times New Roman"/>
          <w:i/>
          <w:iCs/>
          <w:sz w:val="24"/>
          <w:szCs w:val="24"/>
        </w:rPr>
        <w:t xml:space="preserve"> предлагаемого в залог либо наименование юридического лица предоставляющего гарантию);</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общая стоимость Предмета лизинга;</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условия и срок передачи Предмета лизинга;</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срок лизинга.</w:t>
      </w:r>
    </w:p>
    <w:p w:rsidR="00C25F93" w:rsidRPr="00435D5B"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Уполномочить </w:t>
      </w:r>
      <w:r w:rsidRPr="00FB13A3">
        <w:rPr>
          <w:rFonts w:ascii="Times New Roman" w:hAnsi="Times New Roman"/>
          <w:i/>
          <w:sz w:val="24"/>
          <w:szCs w:val="24"/>
        </w:rPr>
        <w:t>(указать Ф.И.О. должность)</w:t>
      </w:r>
      <w:r w:rsidRPr="00FB13A3">
        <w:rPr>
          <w:rFonts w:ascii="Times New Roman" w:hAnsi="Times New Roman"/>
          <w:sz w:val="24"/>
          <w:szCs w:val="24"/>
        </w:rPr>
        <w:t xml:space="preserve"> предоставлять интересы </w:t>
      </w:r>
      <w:r w:rsidRPr="00FB13A3">
        <w:rPr>
          <w:rFonts w:ascii="Times New Roman" w:hAnsi="Times New Roman"/>
          <w:i/>
          <w:sz w:val="24"/>
          <w:szCs w:val="24"/>
        </w:rPr>
        <w:t>(наименование юридического лица или Ф.И.О. (физического лица))</w:t>
      </w:r>
      <w:r w:rsidRPr="00FB13A3">
        <w:rPr>
          <w:rFonts w:ascii="Times New Roman" w:hAnsi="Times New Roman"/>
          <w:sz w:val="24"/>
          <w:szCs w:val="24"/>
        </w:rPr>
        <w:t xml:space="preserve"> и самостоятельно определять условия заключаемых в рамках реализации лизинговой сделки договоров, в том числе, сроки, ставки вознаграждения, стоимость Предмета лизинга, размер и периодичность лизинговых платежей, комиссии, неустойки (штрафы, пени) при получении Предмета лизинга в АО «БРК-Лизинг», </w:t>
      </w:r>
      <w:r w:rsidRPr="00435D5B">
        <w:rPr>
          <w:rFonts w:ascii="Times New Roman" w:hAnsi="Times New Roman"/>
          <w:sz w:val="24"/>
          <w:szCs w:val="24"/>
        </w:rPr>
        <w:t>с правом подписи договора финансового лизинга, купли-продажи Предметов лизинга, страхования, документов и иных договоров, а также финансовых и платежных документов и совершать иные действия в связи с выполнением данного поручения.</w:t>
      </w:r>
    </w:p>
    <w:p w:rsidR="00C25F93" w:rsidRDefault="00C25F93" w:rsidP="00C25F93"/>
    <w:p w:rsidR="00C25F93" w:rsidRDefault="00C25F93"/>
    <w:p w:rsidR="009A3719" w:rsidRDefault="009A3719"/>
    <w:p w:rsidR="009A3719" w:rsidRDefault="009A3719"/>
    <w:p w:rsidR="009A3719" w:rsidRDefault="009A3719"/>
    <w:p w:rsidR="009A3719" w:rsidRDefault="009A3719"/>
    <w:p w:rsidR="009A3719" w:rsidRDefault="009A3719"/>
    <w:p w:rsidR="009A3719" w:rsidRDefault="009A3719"/>
    <w:p w:rsidR="009A3719" w:rsidRDefault="009A3719"/>
    <w:p w:rsidR="009A3719" w:rsidRDefault="009A3719"/>
    <w:p w:rsidR="009A3719" w:rsidRDefault="009A3719"/>
    <w:p w:rsidR="009A3719" w:rsidRDefault="009A3719"/>
    <w:p w:rsidR="009A3719" w:rsidRDefault="009A3719"/>
    <w:p w:rsidR="009A3719" w:rsidRDefault="009A3719"/>
    <w:p w:rsidR="0082371D" w:rsidRPr="00FB13A3" w:rsidRDefault="0082371D" w:rsidP="0082371D">
      <w:pPr>
        <w:pStyle w:val="a3"/>
        <w:ind w:left="5812" w:firstLine="6"/>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согласия на предоставление информации</w:t>
      </w:r>
    </w:p>
    <w:p w:rsidR="0082371D" w:rsidRDefault="0082371D" w:rsidP="0082371D">
      <w:pPr>
        <w:jc w:val="center"/>
        <w:rPr>
          <w:b/>
        </w:rPr>
      </w:pPr>
    </w:p>
    <w:p w:rsidR="0082371D" w:rsidRDefault="0082371D" w:rsidP="0082371D">
      <w:pPr>
        <w:jc w:val="center"/>
        <w:rPr>
          <w:b/>
        </w:rPr>
      </w:pPr>
    </w:p>
    <w:p w:rsidR="0082371D" w:rsidRDefault="0082371D" w:rsidP="0082371D">
      <w:pPr>
        <w:jc w:val="center"/>
        <w:rPr>
          <w:b/>
        </w:rPr>
      </w:pPr>
    </w:p>
    <w:p w:rsidR="0082371D" w:rsidRPr="000A6443" w:rsidRDefault="0082371D" w:rsidP="0082371D">
      <w:pPr>
        <w:jc w:val="center"/>
        <w:rPr>
          <w:b/>
        </w:rPr>
      </w:pPr>
      <w:r w:rsidRPr="000A6443">
        <w:rPr>
          <w:b/>
        </w:rPr>
        <w:t>Согласие</w:t>
      </w:r>
    </w:p>
    <w:p w:rsidR="0082371D" w:rsidRDefault="0082371D" w:rsidP="0082371D">
      <w:pPr>
        <w:jc w:val="center"/>
        <w:rPr>
          <w:b/>
        </w:rPr>
      </w:pPr>
      <w:r>
        <w:rPr>
          <w:b/>
        </w:rPr>
        <w:t>АО</w:t>
      </w:r>
      <w:r w:rsidRPr="000A6443">
        <w:rPr>
          <w:b/>
        </w:rPr>
        <w:t xml:space="preserve"> «________» на предоставление информации</w:t>
      </w:r>
    </w:p>
    <w:p w:rsidR="0082371D" w:rsidRPr="000A6443" w:rsidRDefault="0082371D" w:rsidP="0082371D">
      <w:pPr>
        <w:jc w:val="center"/>
        <w:rPr>
          <w:b/>
        </w:rPr>
      </w:pPr>
    </w:p>
    <w:p w:rsidR="0082371D" w:rsidRPr="000A6443" w:rsidRDefault="0082371D" w:rsidP="0082371D">
      <w:pPr>
        <w:jc w:val="center"/>
        <w:rPr>
          <w:b/>
        </w:rPr>
      </w:pPr>
      <w:r>
        <w:rPr>
          <w:b/>
        </w:rPr>
        <w:t xml:space="preserve">                                                                                                                ______________ 20_</w:t>
      </w:r>
      <w:r w:rsidRPr="000A6443">
        <w:rPr>
          <w:b/>
        </w:rPr>
        <w:t>_ г.</w:t>
      </w:r>
    </w:p>
    <w:p w:rsidR="0082371D" w:rsidRDefault="0082371D" w:rsidP="0082371D"/>
    <w:p w:rsidR="0082371D" w:rsidRPr="000A6443" w:rsidRDefault="0082371D" w:rsidP="0082371D"/>
    <w:p w:rsidR="0082371D" w:rsidRPr="000A6443" w:rsidRDefault="0082371D" w:rsidP="0082371D">
      <w:pPr>
        <w:ind w:firstLine="708"/>
      </w:pPr>
      <w:r w:rsidRPr="000A6443">
        <w:t>АО «_______»,расположенное по адресу : Республика Казахстан, _________, в лице ________,</w:t>
      </w:r>
      <w:r>
        <w:t xml:space="preserve"> </w:t>
      </w:r>
      <w:r w:rsidRPr="000A6443">
        <w:t>действующего на основании___________, настоящим предоставляет АО «БРК-Лизинг» дочерняя организация АО «Банк Развития Казахстана» (далее-</w:t>
      </w:r>
      <w:r>
        <w:rPr>
          <w:lang w:val="kk-KZ"/>
        </w:rPr>
        <w:t>Лизингодатель</w:t>
      </w:r>
      <w:r w:rsidRPr="000A6443">
        <w:t xml:space="preserve">) согласие на размещение на корпоративном сайте </w:t>
      </w:r>
      <w:r>
        <w:rPr>
          <w:lang w:val="kk-KZ"/>
        </w:rPr>
        <w:t>Лизингодателя</w:t>
      </w:r>
      <w:r w:rsidRPr="000A6443">
        <w:t xml:space="preserve">, </w:t>
      </w:r>
      <w:r>
        <w:t>в средствах массовой информации</w:t>
      </w:r>
      <w:r w:rsidRPr="000A6443">
        <w:t>,</w:t>
      </w:r>
      <w:r>
        <w:rPr>
          <w:lang w:val="kk-KZ"/>
        </w:rPr>
        <w:t xml:space="preserve"> </w:t>
      </w:r>
      <w:r w:rsidRPr="000A6443">
        <w:t xml:space="preserve">а также предоставление им по запросам третьих лиц следующих сведений об условиях финансирования АО «______» по всем </w:t>
      </w:r>
      <w:r>
        <w:t>договорам</w:t>
      </w:r>
      <w:r w:rsidRPr="000A6443">
        <w:t xml:space="preserve">, заключенным/заключаемым с </w:t>
      </w:r>
      <w:r>
        <w:rPr>
          <w:lang w:val="kk-KZ"/>
        </w:rPr>
        <w:t>Лизингодателем</w:t>
      </w:r>
      <w:r w:rsidRPr="000A6443">
        <w:t xml:space="preserve"> в будущем, включая, но не ограничиваясь:</w:t>
      </w:r>
    </w:p>
    <w:p w:rsidR="0082371D" w:rsidRPr="000A6443" w:rsidRDefault="0082371D" w:rsidP="0082371D">
      <w:r w:rsidRPr="000A6443">
        <w:t xml:space="preserve">-сумма, валюта и вид </w:t>
      </w:r>
      <w:r>
        <w:t>лизингового финансирования</w:t>
      </w:r>
      <w:r w:rsidRPr="000A6443">
        <w:t>, срок, размер ставки вознаграждения;</w:t>
      </w:r>
    </w:p>
    <w:p w:rsidR="0082371D" w:rsidRPr="000A6443" w:rsidRDefault="0082371D" w:rsidP="0082371D">
      <w:r w:rsidRPr="000A6443">
        <w:t>-наименование Лизингополучателя;</w:t>
      </w:r>
    </w:p>
    <w:p w:rsidR="0082371D" w:rsidRPr="000A6443" w:rsidRDefault="0082371D" w:rsidP="0082371D">
      <w:r w:rsidRPr="000A6443">
        <w:t>-наименование лизинговой сделки;</w:t>
      </w:r>
    </w:p>
    <w:p w:rsidR="0082371D" w:rsidRPr="000A6443" w:rsidRDefault="0082371D" w:rsidP="0082371D">
      <w:r w:rsidRPr="000A6443">
        <w:t>-целевое назначение финансирования;</w:t>
      </w:r>
    </w:p>
    <w:p w:rsidR="0082371D" w:rsidRPr="000A6443" w:rsidRDefault="0082371D" w:rsidP="0082371D">
      <w:r w:rsidRPr="000A6443">
        <w:t>-источники финансирования;</w:t>
      </w:r>
    </w:p>
    <w:p w:rsidR="0082371D" w:rsidRPr="000A6443" w:rsidRDefault="0082371D" w:rsidP="0082371D">
      <w:r w:rsidRPr="000A6443">
        <w:t>-собственное участие Лизингополучателя/участии третьих лиц в финансировании.</w:t>
      </w:r>
    </w:p>
    <w:p w:rsidR="0082371D" w:rsidRPr="000A6443" w:rsidRDefault="0082371D" w:rsidP="0082371D"/>
    <w:p w:rsidR="0082371D" w:rsidRPr="000A6443" w:rsidRDefault="0082371D" w:rsidP="0082371D"/>
    <w:p w:rsidR="0082371D" w:rsidRPr="000A6443" w:rsidRDefault="0082371D" w:rsidP="0082371D"/>
    <w:p w:rsidR="0082371D" w:rsidRPr="000A6443" w:rsidRDefault="0082371D" w:rsidP="0082371D">
      <w:pPr>
        <w:ind w:left="426"/>
      </w:pPr>
      <w:r w:rsidRPr="000A6443">
        <w:t xml:space="preserve">Руководитель                                         </w:t>
      </w:r>
      <w:r w:rsidRPr="00F834DE">
        <w:rPr>
          <w:i/>
          <w:color w:val="000000"/>
        </w:rPr>
        <w:t>подпись</w:t>
      </w:r>
      <w:r w:rsidRPr="000A6443">
        <w:t xml:space="preserve">                                                                ______ (ФИО)</w:t>
      </w:r>
    </w:p>
    <w:p w:rsidR="0082371D" w:rsidRPr="00D546AF" w:rsidRDefault="0082371D" w:rsidP="0082371D">
      <w:pPr>
        <w:tabs>
          <w:tab w:val="left" w:pos="1057"/>
        </w:tabs>
        <w:ind w:left="35" w:firstLine="455"/>
        <w:contextualSpacing/>
        <w:jc w:val="both"/>
        <w:rPr>
          <w:rFonts w:eastAsiaTheme="minorHAnsi"/>
          <w:lang w:val="kk-KZ" w:eastAsia="en-US"/>
        </w:rPr>
      </w:pPr>
      <w:r>
        <w:rPr>
          <w:rFonts w:eastAsiaTheme="minorHAnsi"/>
          <w:lang w:val="kk-KZ" w:eastAsia="en-US"/>
        </w:rPr>
        <w:t xml:space="preserve">                                                          </w:t>
      </w:r>
      <w:r w:rsidRPr="00D546AF">
        <w:rPr>
          <w:i/>
          <w:color w:val="000000"/>
        </w:rPr>
        <w:t xml:space="preserve">печать   </w:t>
      </w:r>
    </w:p>
    <w:p w:rsidR="0082371D" w:rsidRPr="0088045A" w:rsidRDefault="0082371D" w:rsidP="0082371D">
      <w:pPr>
        <w:tabs>
          <w:tab w:val="left" w:pos="1057"/>
        </w:tabs>
        <w:ind w:left="35" w:firstLine="455"/>
        <w:contextualSpacing/>
        <w:jc w:val="both"/>
        <w:rPr>
          <w:rFonts w:eastAsiaTheme="minorHAnsi"/>
          <w:lang w:eastAsia="en-US"/>
        </w:rPr>
      </w:pPr>
      <w:r w:rsidRPr="0092361C">
        <w:rPr>
          <w:rFonts w:eastAsiaTheme="minorHAnsi"/>
          <w:lang w:eastAsia="en-US"/>
        </w:rPr>
        <w:t xml:space="preserve"> </w:t>
      </w:r>
    </w:p>
    <w:p w:rsidR="0082371D" w:rsidRDefault="0082371D" w:rsidP="0082371D">
      <w:pPr>
        <w:tabs>
          <w:tab w:val="left" w:pos="1057"/>
        </w:tabs>
        <w:ind w:left="35" w:firstLine="455"/>
        <w:contextualSpacing/>
        <w:jc w:val="both"/>
        <w:rPr>
          <w:rFonts w:eastAsiaTheme="minorHAnsi"/>
          <w:lang w:eastAsia="en-US"/>
        </w:rPr>
      </w:pPr>
    </w:p>
    <w:p w:rsidR="009A3719" w:rsidRDefault="009A3719"/>
    <w:sectPr w:rsidR="009A3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01FFA"/>
    <w:multiLevelType w:val="hybridMultilevel"/>
    <w:tmpl w:val="1F36D2D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4965857"/>
    <w:multiLevelType w:val="hybridMultilevel"/>
    <w:tmpl w:val="59A43A32"/>
    <w:lvl w:ilvl="0" w:tplc="7EF0441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E5D32CB"/>
    <w:multiLevelType w:val="multilevel"/>
    <w:tmpl w:val="3B3841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96A6F1D"/>
    <w:multiLevelType w:val="hybridMultilevel"/>
    <w:tmpl w:val="EC7612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4233043"/>
    <w:multiLevelType w:val="multilevel"/>
    <w:tmpl w:val="7F1831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18"/>
    <w:rsid w:val="000A7A17"/>
    <w:rsid w:val="001451DA"/>
    <w:rsid w:val="00232F18"/>
    <w:rsid w:val="00272528"/>
    <w:rsid w:val="00291D74"/>
    <w:rsid w:val="003A0507"/>
    <w:rsid w:val="004D168B"/>
    <w:rsid w:val="006961BC"/>
    <w:rsid w:val="0082371D"/>
    <w:rsid w:val="008361FD"/>
    <w:rsid w:val="00865CBA"/>
    <w:rsid w:val="00931BAB"/>
    <w:rsid w:val="009A3719"/>
    <w:rsid w:val="009F067A"/>
    <w:rsid w:val="00B6289E"/>
    <w:rsid w:val="00C2420C"/>
    <w:rsid w:val="00C25F93"/>
    <w:rsid w:val="00CB3B51"/>
    <w:rsid w:val="00CC73A9"/>
    <w:rsid w:val="00F2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327EB-DA22-467E-ABA0-3125B71B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20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420C"/>
    <w:pPr>
      <w:spacing w:after="0" w:line="240" w:lineRule="auto"/>
    </w:pPr>
    <w:rPr>
      <w:rFonts w:ascii="Calibri" w:eastAsia="SimSun" w:hAnsi="Calibri" w:cs="Times New Roman"/>
    </w:rPr>
  </w:style>
  <w:style w:type="character" w:customStyle="1" w:styleId="a4">
    <w:name w:val="Без интервала Знак"/>
    <w:link w:val="a3"/>
    <w:uiPriority w:val="1"/>
    <w:rsid w:val="00C2420C"/>
    <w:rPr>
      <w:rFonts w:ascii="Calibri" w:eastAsia="SimSun" w:hAnsi="Calibri" w:cs="Times New Roman"/>
    </w:rPr>
  </w:style>
  <w:style w:type="paragraph" w:styleId="a5">
    <w:name w:val="List Paragraph"/>
    <w:aliases w:val="маркированный"/>
    <w:basedOn w:val="a"/>
    <w:link w:val="a6"/>
    <w:uiPriority w:val="34"/>
    <w:qFormat/>
    <w:rsid w:val="00C2420C"/>
    <w:pPr>
      <w:ind w:left="720"/>
      <w:contextualSpacing/>
    </w:pPr>
  </w:style>
  <w:style w:type="character" w:customStyle="1" w:styleId="a6">
    <w:name w:val="Абзац списка Знак"/>
    <w:aliases w:val="маркированный Знак"/>
    <w:link w:val="a5"/>
    <w:uiPriority w:val="34"/>
    <w:locked/>
    <w:rsid w:val="00C2420C"/>
    <w:rPr>
      <w:rFonts w:ascii="Times New Roman" w:eastAsia="Calibri" w:hAnsi="Times New Roman" w:cs="Times New Roman"/>
      <w:sz w:val="24"/>
      <w:szCs w:val="24"/>
      <w:lang w:eastAsia="ru-RU"/>
    </w:rPr>
  </w:style>
  <w:style w:type="table" w:styleId="a7">
    <w:name w:val="Table Grid"/>
    <w:basedOn w:val="a1"/>
    <w:rsid w:val="000A7A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3671</Words>
  <Characters>20928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Kamaz-Leasing</dc:creator>
  <cp:keywords/>
  <dc:description/>
  <cp:lastModifiedBy>Kamaz-Leasing</cp:lastModifiedBy>
  <cp:revision>23</cp:revision>
  <dcterms:created xsi:type="dcterms:W3CDTF">2016-09-22T09:21:00Z</dcterms:created>
  <dcterms:modified xsi:type="dcterms:W3CDTF">2017-03-02T04:22:00Z</dcterms:modified>
</cp:coreProperties>
</file>